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7D" w:rsidRPr="008A767D" w:rsidRDefault="00501106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D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>okument poświadczając</w:t>
      </w:r>
      <w:r>
        <w:rPr>
          <w:rFonts w:ascii="Lato Light" w:hAnsi="Lato Light" w:cs="Times New Roman"/>
          <w:b/>
          <w:sz w:val="22"/>
          <w:szCs w:val="22"/>
        </w:rPr>
        <w:t>y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umocowanie osoby składającej </w:t>
      </w:r>
      <w:r w:rsidR="00BF6F1C">
        <w:rPr>
          <w:rFonts w:ascii="Lato Light" w:hAnsi="Lato Light" w:cs="Times New Roman"/>
          <w:b/>
          <w:sz w:val="22"/>
          <w:szCs w:val="22"/>
        </w:rPr>
        <w:t>raport częściowy</w:t>
      </w:r>
      <w:r w:rsidR="007C6C12">
        <w:rPr>
          <w:rFonts w:ascii="Lato Light" w:hAnsi="Lato Light" w:cs="Times New Roman"/>
          <w:b/>
          <w:sz w:val="22"/>
          <w:szCs w:val="22"/>
        </w:rPr>
        <w:t xml:space="preserve">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z </w:t>
      </w:r>
      <w:r>
        <w:rPr>
          <w:rFonts w:ascii="Lato Light" w:hAnsi="Lato Light" w:cs="Times New Roman"/>
          <w:b/>
          <w:sz w:val="22"/>
          <w:szCs w:val="22"/>
        </w:rPr>
        <w:t xml:space="preserve">realizacji projektu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w ramach programu Polskie Powroty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do reprezentowania </w:t>
      </w:r>
      <w:r>
        <w:rPr>
          <w:rFonts w:ascii="Lato Light" w:hAnsi="Lato Light" w:cs="Times New Roman"/>
          <w:b/>
          <w:sz w:val="22"/>
          <w:szCs w:val="22"/>
        </w:rPr>
        <w:t>Beneficjenta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bookmarkStart w:id="1" w:name="_Hlk2887185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bookmarkEnd w:id="1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Pani/</w:t>
      </w:r>
      <w:r w:rsidR="00501106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Pana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="007C6C12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zwanej/zwanego dalej Pełnomocnikiem,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raportu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częściowego nr (nr raportu)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z 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realizacj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>i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projektu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0C101C">
        <w:rPr>
          <w:rFonts w:ascii="Lato Light" w:eastAsia="Times New Roman" w:hAnsi="Lato Light" w:cs="Times New Roman"/>
          <w:sz w:val="22"/>
          <w:szCs w:val="22"/>
          <w:lang w:bidi="en-US"/>
        </w:rPr>
        <w:t>(numer umowy)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w ramach Programu 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Polskie Powroty </w:t>
      </w:r>
      <w:r w:rsidR="007C6C12"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do Narodowej Agencji Wymiany Akademickiej z siedzibą przy ul. Polnej 40, 00-635 Warszawa (dalej NAWA)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Pr="00F649F5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oraz </w:t>
      </w:r>
    </w:p>
    <w:p w:rsidR="008A767D" w:rsidRP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bookmarkStart w:id="2" w:name="_GoBack"/>
      <w:bookmarkEnd w:id="2"/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zastępowania Mocodawcy przed NAWA w postępowaniu wszczętym ww. </w:t>
      </w:r>
      <w:r w:rsidR="00BF6F1C"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raportem</w:t>
      </w:r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9073F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ni</w:t>
      </w:r>
      <w:r w:rsidR="007C6C12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e obejmuje uprawnienia Pełnomocnika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 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pełnomocnictwa, Mocodawca jest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obowiązany poinformować o tym NAWA, pod rygorem uz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nania czynności Pełnomocnika za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D" w:rsidRDefault="0057025D">
      <w:r>
        <w:separator/>
      </w:r>
    </w:p>
  </w:endnote>
  <w:endnote w:type="continuationSeparator" w:id="0">
    <w:p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12">
          <w:rPr>
            <w:noProof/>
          </w:rPr>
          <w:t>1</w:t>
        </w:r>
        <w:r>
          <w:fldChar w:fldCharType="end"/>
        </w:r>
      </w:p>
    </w:sdtContent>
  </w:sdt>
  <w:p w:rsidR="008E78B1" w:rsidRDefault="007C6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D" w:rsidRDefault="0057025D">
      <w:r>
        <w:separator/>
      </w:r>
    </w:p>
  </w:footnote>
  <w:footnote w:type="continuationSeparator" w:id="0">
    <w:p w:rsidR="0057025D" w:rsidRDefault="0057025D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5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6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7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:rsidR="000C101C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101C"/>
    <w:rsid w:val="000C2CD5"/>
    <w:rsid w:val="00161DE3"/>
    <w:rsid w:val="001E1F9E"/>
    <w:rsid w:val="001F6F43"/>
    <w:rsid w:val="00276049"/>
    <w:rsid w:val="00440B3A"/>
    <w:rsid w:val="00491B7E"/>
    <w:rsid w:val="00501106"/>
    <w:rsid w:val="00533C73"/>
    <w:rsid w:val="0057025D"/>
    <w:rsid w:val="006D3AC2"/>
    <w:rsid w:val="00722672"/>
    <w:rsid w:val="007668CA"/>
    <w:rsid w:val="00775D79"/>
    <w:rsid w:val="00784318"/>
    <w:rsid w:val="007C6C12"/>
    <w:rsid w:val="00802120"/>
    <w:rsid w:val="00826165"/>
    <w:rsid w:val="00841A27"/>
    <w:rsid w:val="008629E6"/>
    <w:rsid w:val="0089073F"/>
    <w:rsid w:val="008A767D"/>
    <w:rsid w:val="00AD77E3"/>
    <w:rsid w:val="00BF6F1C"/>
    <w:rsid w:val="00C55832"/>
    <w:rsid w:val="00CD5E7E"/>
    <w:rsid w:val="00D45184"/>
    <w:rsid w:val="00DB2351"/>
    <w:rsid w:val="00DB7087"/>
    <w:rsid w:val="00DC3A43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927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D2D2-3377-4AC4-BED8-4A999DF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6</cp:revision>
  <dcterms:created xsi:type="dcterms:W3CDTF">2021-01-04T15:27:00Z</dcterms:created>
  <dcterms:modified xsi:type="dcterms:W3CDTF">2021-01-04T15:41:00Z</dcterms:modified>
</cp:coreProperties>
</file>