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1D" w:rsidRDefault="000A2B1D" w:rsidP="00F05B62">
      <w:pPr>
        <w:spacing w:after="200" w:line="276" w:lineRule="auto"/>
        <w:contextualSpacing/>
        <w:rPr>
          <w:rFonts w:ascii="Lato Light" w:hAnsi="Lato Light"/>
        </w:rPr>
      </w:pPr>
      <w:bookmarkStart w:id="0" w:name="_GoBack"/>
      <w:bookmarkEnd w:id="0"/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</w:p>
    <w:p w:rsidR="000A2B1D" w:rsidRDefault="000A2B1D" w:rsidP="000A2B1D">
      <w:pPr>
        <w:spacing w:after="200" w:line="276" w:lineRule="auto"/>
        <w:contextualSpacing/>
        <w:rPr>
          <w:rFonts w:ascii="Lato Light" w:hAnsi="Lato Light"/>
        </w:rPr>
      </w:pPr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  <w:r w:rsidRPr="00E7479C">
        <w:rPr>
          <w:rFonts w:ascii="Lato Light" w:hAnsi="Lato Light"/>
        </w:rPr>
        <w:t>Miejscowość, data</w:t>
      </w:r>
    </w:p>
    <w:p w:rsidR="000A2B1D" w:rsidRDefault="000A2B1D" w:rsidP="000A2B1D">
      <w:pPr>
        <w:spacing w:after="200" w:line="276" w:lineRule="auto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ind w:left="720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>Oświadczam, że:</w:t>
      </w:r>
    </w:p>
    <w:p w:rsidR="000A2B1D" w:rsidRPr="00E7479C" w:rsidRDefault="000A2B1D" w:rsidP="000A2B1D">
      <w:pPr>
        <w:numPr>
          <w:ilvl w:val="0"/>
          <w:numId w:val="1"/>
        </w:numPr>
        <w:spacing w:after="200" w:line="276" w:lineRule="auto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>posiadam obywatelstwo polskie;</w:t>
      </w:r>
    </w:p>
    <w:p w:rsidR="000A2B1D" w:rsidRPr="00E7479C" w:rsidRDefault="000A2B1D" w:rsidP="000A2B1D">
      <w:pPr>
        <w:numPr>
          <w:ilvl w:val="0"/>
          <w:numId w:val="1"/>
        </w:numPr>
        <w:spacing w:after="200" w:line="276" w:lineRule="auto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>nie później niż w dniu 31 maja 2018 r. miną 2 lata od mojego wyjazdu z Polski;</w:t>
      </w:r>
    </w:p>
    <w:p w:rsidR="000A2B1D" w:rsidRPr="00E7479C" w:rsidRDefault="000A2B1D" w:rsidP="000A2B1D">
      <w:pPr>
        <w:numPr>
          <w:ilvl w:val="0"/>
          <w:numId w:val="1"/>
        </w:numPr>
        <w:spacing w:after="200" w:line="276" w:lineRule="auto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>nie posiadam zatrudnienia w Polsce rozumianego jako zatrudnienie przez podmiot mający siedzibę na terytorium RP na umowę o pracę, na podstawie której w okresie roku poprzedzającego rok niniejszego ogłoszenia o naborze wniosków wypłacane było  wynagrodzenie;</w:t>
      </w:r>
    </w:p>
    <w:p w:rsidR="000A2B1D" w:rsidRPr="00E7479C" w:rsidRDefault="000A2B1D" w:rsidP="000A2B1D">
      <w:pPr>
        <w:numPr>
          <w:ilvl w:val="0"/>
          <w:numId w:val="1"/>
        </w:numPr>
        <w:spacing w:after="200" w:line="276" w:lineRule="auto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>spełniam wymagania dotyczące aktywności naukowej określone w regulaminie programu Polskie Powroty;</w:t>
      </w:r>
    </w:p>
    <w:p w:rsidR="000A2B1D" w:rsidRPr="00E7479C" w:rsidRDefault="000A2B1D" w:rsidP="000A2B1D">
      <w:pPr>
        <w:numPr>
          <w:ilvl w:val="0"/>
          <w:numId w:val="1"/>
        </w:numPr>
        <w:spacing w:after="200" w:line="276" w:lineRule="auto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 xml:space="preserve">w czasie pobytu poza granicami Polski przez okres co najmniej 2 pełnych lat (w okresie liczonym od początku 2014 r.) prowadziłem badania, dydaktykę lub inną działalność naukową. </w:t>
      </w:r>
    </w:p>
    <w:p w:rsidR="000A2B1D" w:rsidRPr="00E7479C" w:rsidRDefault="000A2B1D" w:rsidP="000A2B1D">
      <w:pPr>
        <w:spacing w:after="200" w:line="276" w:lineRule="auto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ind w:left="720"/>
        <w:contextualSpacing/>
        <w:jc w:val="right"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ind w:left="720"/>
        <w:contextualSpacing/>
        <w:jc w:val="right"/>
        <w:rPr>
          <w:rFonts w:ascii="Lato Light" w:hAnsi="Lato Light"/>
        </w:rPr>
      </w:pPr>
      <w:r w:rsidRPr="00E7479C">
        <w:rPr>
          <w:rFonts w:ascii="Lato Light" w:hAnsi="Lato Light"/>
        </w:rPr>
        <w:t>Imię, nazwisko</w:t>
      </w:r>
    </w:p>
    <w:p w:rsidR="000A2B1D" w:rsidRPr="00E7479C" w:rsidRDefault="000A2B1D" w:rsidP="000A2B1D">
      <w:pPr>
        <w:spacing w:after="200" w:line="276" w:lineRule="auto"/>
        <w:ind w:left="720"/>
        <w:contextualSpacing/>
        <w:jc w:val="right"/>
        <w:rPr>
          <w:rFonts w:ascii="Lato Light" w:hAnsi="Lato Light"/>
        </w:rPr>
      </w:pPr>
    </w:p>
    <w:p w:rsidR="00540B77" w:rsidRDefault="000A2B1D" w:rsidP="000A2B1D">
      <w:r w:rsidRPr="00E7479C">
        <w:rPr>
          <w:rFonts w:ascii="Lato Light" w:hAnsi="Lato Light"/>
        </w:rPr>
        <w:t xml:space="preserve">   </w:t>
      </w: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  <w:r w:rsidRPr="00E7479C">
        <w:rPr>
          <w:rFonts w:ascii="Lato Light" w:hAnsi="Lato Light"/>
        </w:rPr>
        <w:t xml:space="preserve">    Podpis</w:t>
      </w:r>
    </w:p>
    <w:sectPr w:rsidR="0054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2E55"/>
    <w:multiLevelType w:val="hybridMultilevel"/>
    <w:tmpl w:val="91FAB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52A157C">
      <w:start w:val="1"/>
      <w:numFmt w:val="bullet"/>
      <w:lvlText w:val="•"/>
      <w:lvlJc w:val="left"/>
      <w:pPr>
        <w:ind w:left="2490" w:hanging="690"/>
      </w:pPr>
      <w:rPr>
        <w:rFonts w:ascii="Lato Light" w:eastAsiaTheme="minorHAnsi" w:hAnsi="Lato Light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651F00"/>
    <w:multiLevelType w:val="hybridMultilevel"/>
    <w:tmpl w:val="B60EC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1D"/>
    <w:rsid w:val="000A2B1D"/>
    <w:rsid w:val="00540B77"/>
    <w:rsid w:val="009F3B4C"/>
    <w:rsid w:val="00EA66F2"/>
    <w:rsid w:val="00F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050-39EC-4CD8-9955-F2357DB6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1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Kachnowicz</dc:creator>
  <cp:keywords/>
  <dc:description/>
  <cp:lastModifiedBy>Magdalena Kozula</cp:lastModifiedBy>
  <cp:revision>2</cp:revision>
  <dcterms:created xsi:type="dcterms:W3CDTF">2018-04-26T15:11:00Z</dcterms:created>
  <dcterms:modified xsi:type="dcterms:W3CDTF">2018-04-26T15:11:00Z</dcterms:modified>
</cp:coreProperties>
</file>