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289" w:rsidRPr="00324289" w:rsidRDefault="00324289" w:rsidP="00324289">
      <w:pPr>
        <w:jc w:val="center"/>
        <w:rPr>
          <w:b/>
          <w:sz w:val="28"/>
        </w:rPr>
      </w:pPr>
      <w:bookmarkStart w:id="0" w:name="_GoBack"/>
      <w:r w:rsidRPr="00324289">
        <w:rPr>
          <w:b/>
          <w:sz w:val="28"/>
        </w:rPr>
        <w:t>Komunikat w sprawie wydatkowania środków na wynagrodzenia Grupy</w:t>
      </w:r>
      <w:r>
        <w:rPr>
          <w:b/>
          <w:sz w:val="28"/>
        </w:rPr>
        <w:t> </w:t>
      </w:r>
      <w:r w:rsidRPr="00324289">
        <w:rPr>
          <w:b/>
          <w:sz w:val="28"/>
        </w:rPr>
        <w:t>Projektowej w programie Profesura Gościnna NAWA</w:t>
      </w:r>
      <w:r>
        <w:rPr>
          <w:b/>
          <w:sz w:val="28"/>
        </w:rPr>
        <w:t>/Profesura NAWA</w:t>
      </w:r>
    </w:p>
    <w:p w:rsidR="00324289" w:rsidRDefault="00324289" w:rsidP="00324289">
      <w:pPr>
        <w:jc w:val="center"/>
      </w:pPr>
    </w:p>
    <w:p w:rsidR="00324289" w:rsidRPr="00324289" w:rsidRDefault="00324289" w:rsidP="00324289">
      <w:pPr>
        <w:jc w:val="both"/>
      </w:pPr>
      <w:r>
        <w:t>Dokumentacja programu Profesura Gościnna NAWA/Profesura NAWA określa</w:t>
      </w:r>
      <w:r w:rsidRPr="00324289">
        <w:t xml:space="preserve"> </w:t>
      </w:r>
      <w:r>
        <w:t>miesięczny</w:t>
      </w:r>
      <w:r w:rsidRPr="00324289">
        <w:t xml:space="preserve"> limit wynagrodzeń członków </w:t>
      </w:r>
      <w:r>
        <w:t>G</w:t>
      </w:r>
      <w:r w:rsidRPr="00324289">
        <w:t xml:space="preserve">rupy </w:t>
      </w:r>
      <w:r>
        <w:t>P</w:t>
      </w:r>
      <w:r w:rsidRPr="00324289">
        <w:t>rojektowej, z uwzględnieniem kosztów pracodawcy.</w:t>
      </w:r>
    </w:p>
    <w:p w:rsidR="00324289" w:rsidRPr="00324289" w:rsidRDefault="00324289" w:rsidP="00324289">
      <w:pPr>
        <w:jc w:val="both"/>
      </w:pPr>
      <w:r w:rsidRPr="00324289">
        <w:t xml:space="preserve">W odpowiedzi na opisywane przez </w:t>
      </w:r>
      <w:r>
        <w:t>B</w:t>
      </w:r>
      <w:r w:rsidRPr="00324289">
        <w:t xml:space="preserve">eneficjentów uwarunkowania związane z funkcjonowaniem </w:t>
      </w:r>
      <w:r>
        <w:t>G</w:t>
      </w:r>
      <w:r w:rsidRPr="00324289">
        <w:t xml:space="preserve">rup </w:t>
      </w:r>
      <w:r>
        <w:t>P</w:t>
      </w:r>
      <w:r w:rsidRPr="00324289">
        <w:t xml:space="preserve">rojektowych, od </w:t>
      </w:r>
      <w:r>
        <w:t>9</w:t>
      </w:r>
      <w:r w:rsidRPr="00324289">
        <w:t xml:space="preserve"> </w:t>
      </w:r>
      <w:r>
        <w:t>sierpnia</w:t>
      </w:r>
      <w:r w:rsidRPr="00324289">
        <w:t xml:space="preserve"> 202</w:t>
      </w:r>
      <w:r>
        <w:t>2</w:t>
      </w:r>
      <w:r w:rsidRPr="00324289">
        <w:t xml:space="preserve"> roku </w:t>
      </w:r>
      <w:r>
        <w:t>Narodowa Agencja Wymiany Akademickiej</w:t>
      </w:r>
      <w:r w:rsidRPr="00324289">
        <w:t xml:space="preserve"> przyjmuje interpretację, zgodnie z którą na etapie realizacji </w:t>
      </w:r>
      <w:r>
        <w:t>P</w:t>
      </w:r>
      <w:r w:rsidRPr="00324289">
        <w:t xml:space="preserve">rojektu </w:t>
      </w:r>
      <w:r>
        <w:t>B</w:t>
      </w:r>
      <w:r w:rsidRPr="00324289">
        <w:t xml:space="preserve">eneficjenci programu </w:t>
      </w:r>
      <w:r>
        <w:t>Profesura Gościnna NAWA/Profesura NAWA</w:t>
      </w:r>
      <w:r w:rsidRPr="00324289">
        <w:t xml:space="preserve"> mają prawo do wykorzystania kwoty </w:t>
      </w:r>
      <w:r w:rsidR="00240CB9">
        <w:t>przewidzianej na wynagrodzenia członków Grupy Projektowej</w:t>
      </w:r>
      <w:r w:rsidRPr="00324289">
        <w:t xml:space="preserve"> bez </w:t>
      </w:r>
      <w:r>
        <w:t xml:space="preserve">uwzględniania </w:t>
      </w:r>
      <w:r w:rsidR="00240CB9">
        <w:t xml:space="preserve">limitu </w:t>
      </w:r>
      <w:r>
        <w:t>miesięcznego</w:t>
      </w:r>
      <w:r w:rsidRPr="00324289">
        <w:t>.</w:t>
      </w:r>
    </w:p>
    <w:p w:rsidR="00324289" w:rsidRPr="00324289" w:rsidRDefault="00324289" w:rsidP="00324289">
      <w:pPr>
        <w:jc w:val="both"/>
      </w:pPr>
      <w:r w:rsidRPr="00324289">
        <w:t xml:space="preserve">Umożliwia to, tam gdzie będzie to niezbędne, zwiększenie wynagrodzenia członków </w:t>
      </w:r>
      <w:r>
        <w:t>G</w:t>
      </w:r>
      <w:r w:rsidRPr="00324289">
        <w:t xml:space="preserve">rupy </w:t>
      </w:r>
      <w:r>
        <w:t>P</w:t>
      </w:r>
      <w:r w:rsidRPr="00324289">
        <w:t xml:space="preserve">rojektowej lub powiększenie </w:t>
      </w:r>
      <w:r>
        <w:t>G</w:t>
      </w:r>
      <w:r w:rsidRPr="00324289">
        <w:t xml:space="preserve">rupy w oparciu o niewykorzystane od początku realizacji </w:t>
      </w:r>
      <w:r>
        <w:t>P</w:t>
      </w:r>
      <w:r w:rsidRPr="00324289">
        <w:t>rojektu środki z tej kategorii kosztów.</w:t>
      </w:r>
    </w:p>
    <w:p w:rsidR="00324289" w:rsidRPr="00324289" w:rsidRDefault="00324289" w:rsidP="00324289">
      <w:pPr>
        <w:jc w:val="both"/>
      </w:pPr>
      <w:r w:rsidRPr="00324289">
        <w:t xml:space="preserve">Stanowisko to jest stosowane jednolicie dla wszystkich </w:t>
      </w:r>
      <w:r>
        <w:t>B</w:t>
      </w:r>
      <w:r w:rsidRPr="00324289">
        <w:t xml:space="preserve">eneficjentów </w:t>
      </w:r>
      <w:r>
        <w:t>P</w:t>
      </w:r>
      <w:r w:rsidRPr="00324289">
        <w:t>rogramu, niezależnie od edycji.</w:t>
      </w:r>
    </w:p>
    <w:p w:rsidR="00324289" w:rsidRDefault="00324289" w:rsidP="00324289">
      <w:pPr>
        <w:jc w:val="both"/>
      </w:pPr>
      <w:r w:rsidRPr="00324289">
        <w:t xml:space="preserve">Wynagrodzenie członków </w:t>
      </w:r>
      <w:r>
        <w:t>G</w:t>
      </w:r>
      <w:r w:rsidRPr="00324289">
        <w:t xml:space="preserve">rupy </w:t>
      </w:r>
      <w:r>
        <w:t>P</w:t>
      </w:r>
      <w:r w:rsidRPr="00324289">
        <w:t>rojektowej powinno być zawsze zgodne z wewnętrznymi regulacjami jednostek zatrudniających.</w:t>
      </w:r>
    </w:p>
    <w:bookmarkEnd w:id="0"/>
    <w:p w:rsidR="007C1B4D" w:rsidRDefault="007C1B4D" w:rsidP="00324289">
      <w:pPr>
        <w:jc w:val="both"/>
      </w:pPr>
    </w:p>
    <w:p w:rsidR="007C1B4D" w:rsidRDefault="007C1B4D" w:rsidP="00324289">
      <w:pPr>
        <w:jc w:val="both"/>
      </w:pPr>
    </w:p>
    <w:p w:rsidR="007C1B4D" w:rsidRDefault="007C1B4D" w:rsidP="00324289">
      <w:pPr>
        <w:jc w:val="both"/>
      </w:pPr>
    </w:p>
    <w:p w:rsidR="007C1B4D" w:rsidRDefault="007C1B4D" w:rsidP="00324289">
      <w:pPr>
        <w:jc w:val="both"/>
      </w:pPr>
    </w:p>
    <w:p w:rsidR="007C1B4D" w:rsidRDefault="007C1B4D" w:rsidP="00324289">
      <w:pPr>
        <w:jc w:val="both"/>
      </w:pPr>
    </w:p>
    <w:p w:rsidR="007C1B4D" w:rsidRDefault="007C1B4D" w:rsidP="00324289">
      <w:pPr>
        <w:jc w:val="both"/>
      </w:pPr>
    </w:p>
    <w:p w:rsidR="007C1B4D" w:rsidRDefault="007C1B4D" w:rsidP="00324289">
      <w:pPr>
        <w:jc w:val="both"/>
      </w:pPr>
    </w:p>
    <w:p w:rsidR="007C1B4D" w:rsidRDefault="007C1B4D" w:rsidP="00324289">
      <w:pPr>
        <w:jc w:val="both"/>
      </w:pPr>
    </w:p>
    <w:p w:rsidR="007C1B4D" w:rsidRDefault="007C1B4D" w:rsidP="00324289">
      <w:pPr>
        <w:jc w:val="both"/>
      </w:pPr>
    </w:p>
    <w:p w:rsidR="007C1B4D" w:rsidRDefault="007C1B4D" w:rsidP="00324289">
      <w:pPr>
        <w:jc w:val="both"/>
      </w:pPr>
    </w:p>
    <w:p w:rsidR="007C1B4D" w:rsidRDefault="007C1B4D" w:rsidP="00324289">
      <w:pPr>
        <w:jc w:val="both"/>
      </w:pPr>
    </w:p>
    <w:p w:rsidR="007C1B4D" w:rsidRDefault="007C1B4D" w:rsidP="00324289">
      <w:pPr>
        <w:jc w:val="both"/>
      </w:pPr>
    </w:p>
    <w:p w:rsidR="007C1B4D" w:rsidRDefault="007C1B4D" w:rsidP="00324289">
      <w:pPr>
        <w:jc w:val="both"/>
      </w:pPr>
    </w:p>
    <w:p w:rsidR="007C1B4D" w:rsidRDefault="007C1B4D" w:rsidP="00324289">
      <w:pPr>
        <w:jc w:val="both"/>
      </w:pPr>
    </w:p>
    <w:p w:rsidR="007C1B4D" w:rsidRDefault="007C1B4D" w:rsidP="00324289">
      <w:pPr>
        <w:jc w:val="both"/>
      </w:pPr>
    </w:p>
    <w:p w:rsidR="007C1B4D" w:rsidRDefault="007C1B4D" w:rsidP="00324289">
      <w:pPr>
        <w:jc w:val="both"/>
      </w:pPr>
    </w:p>
    <w:p w:rsidR="007C1B4D" w:rsidRDefault="007C1B4D" w:rsidP="00324289">
      <w:pPr>
        <w:jc w:val="both"/>
      </w:pPr>
    </w:p>
    <w:p w:rsidR="007C1B4D" w:rsidRDefault="007C1B4D" w:rsidP="00324289">
      <w:pPr>
        <w:jc w:val="both"/>
      </w:pPr>
    </w:p>
    <w:sectPr w:rsidR="007C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89"/>
    <w:rsid w:val="00240CB9"/>
    <w:rsid w:val="00324289"/>
    <w:rsid w:val="00515441"/>
    <w:rsid w:val="00736C13"/>
    <w:rsid w:val="007C1B4D"/>
    <w:rsid w:val="009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C7D5C-782B-4319-8135-E5286A9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Kołodziejczyk-Skowron</dc:creator>
  <cp:keywords/>
  <dc:description/>
  <cp:lastModifiedBy>Łukasz Gazur</cp:lastModifiedBy>
  <cp:revision>2</cp:revision>
  <dcterms:created xsi:type="dcterms:W3CDTF">2022-08-11T21:10:00Z</dcterms:created>
  <dcterms:modified xsi:type="dcterms:W3CDTF">2022-08-11T21:10:00Z</dcterms:modified>
</cp:coreProperties>
</file>