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CF" w:rsidRPr="003701EE" w:rsidRDefault="0085186C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Działając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z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imieniu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na rzecz Mocodawcy wniosku do Narodowej Agencji Wymiany Akademickiej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 xml:space="preserve">siedzibą </w:t>
      </w:r>
      <w:r w:rsidR="007B27B1">
        <w:rPr>
          <w:rFonts w:asciiTheme="minorHAnsi" w:hAnsiTheme="minorHAnsi" w:cstheme="minorHAnsi"/>
          <w:lang w:val="pl-PL"/>
        </w:rPr>
        <w:t xml:space="preserve">w Warszawie </w:t>
      </w:r>
      <w:r w:rsidRPr="003701EE">
        <w:rPr>
          <w:rFonts w:asciiTheme="minorHAnsi" w:hAnsiTheme="minorHAnsi" w:cstheme="minorHAnsi"/>
          <w:lang w:val="pl-PL"/>
        </w:rPr>
        <w:t>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73AF0" w:rsidRPr="003701EE">
        <w:rPr>
          <w:rFonts w:asciiTheme="minorHAnsi" w:hAnsiTheme="minorHAnsi" w:cstheme="minorHAnsi"/>
          <w:lang w:val="pl-PL"/>
        </w:rPr>
        <w:t>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4D1B32">
        <w:rPr>
          <w:rFonts w:asciiTheme="minorHAnsi" w:hAnsiTheme="minorHAnsi" w:cstheme="minorHAnsi"/>
          <w:shd w:val="clear" w:color="auto" w:fill="D9D9D9" w:themeFill="background1" w:themeFillShade="D9"/>
          <w:lang w:val="pl-PL"/>
        </w:rPr>
        <w:t>_____</w:t>
      </w:r>
      <w:r w:rsidR="00F54777" w:rsidRPr="004D1B32">
        <w:rPr>
          <w:rFonts w:asciiTheme="minorHAnsi" w:hAnsiTheme="minorHAnsi" w:cstheme="minorHAnsi"/>
          <w:lang w:val="pl-PL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C7D76" w:rsidRPr="003701EE">
        <w:rPr>
          <w:rFonts w:asciiTheme="minorHAnsi" w:hAnsiTheme="minorHAnsi" w:cstheme="minorHAnsi"/>
          <w:lang w:val="pl-PL"/>
        </w:rPr>
        <w:t>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wiedzy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</w:t>
      </w:r>
      <w:r w:rsidR="002545BD" w:rsidRPr="003701EE">
        <w:rPr>
          <w:rFonts w:asciiTheme="minorHAnsi" w:hAnsiTheme="minorHAnsi" w:cstheme="minorHAnsi"/>
          <w:lang w:val="pl-PL"/>
        </w:rPr>
        <w:t>, zgodnie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zawartą umową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o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przekazanie środków finansowych za pośrednictwem systemu teleinformatycznego NAWA,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wyłączeniem czynności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zawarciem, zmianą 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związku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Niniejsze pełnomocnictwo zostaje udzielone do odwołania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nie obejmuje uprawnienia Mocodawcy 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Dla skuteczności odwołania lub cofnięcia niniejszego pełnomocnictwa, Mocodawca jest obowiązany poinformować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o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tym NAWA, pod rygorem uznania czynności Pełnomocnika za skuteczne, t</w:t>
      </w:r>
      <w:r w:rsidR="007B27B1">
        <w:rPr>
          <w:rFonts w:asciiTheme="minorHAnsi" w:hAnsiTheme="minorHAnsi" w:cstheme="minorHAnsi"/>
          <w:sz w:val="22"/>
          <w:szCs w:val="22"/>
        </w:rPr>
        <w:t xml:space="preserve">j. za dokonane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8605B4">
      <w:headerReference w:type="default" r:id="rId8"/>
      <w:footnotePr>
        <w:numRestart w:val="eachSect"/>
      </w:footnotePr>
      <w:pgSz w:w="11906" w:h="16838"/>
      <w:pgMar w:top="116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65" w:rsidRDefault="002F7365" w:rsidP="00DE1378">
      <w:pPr>
        <w:spacing w:after="0" w:line="240" w:lineRule="auto"/>
      </w:pPr>
      <w:r>
        <w:separator/>
      </w:r>
    </w:p>
  </w:endnote>
  <w:endnote w:type="continuationSeparator" w:id="0">
    <w:p w:rsidR="002F7365" w:rsidRDefault="002F7365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65" w:rsidRDefault="002F7365" w:rsidP="00DE1378">
      <w:pPr>
        <w:spacing w:after="0" w:line="240" w:lineRule="auto"/>
      </w:pPr>
      <w:r>
        <w:separator/>
      </w:r>
    </w:p>
  </w:footnote>
  <w:footnote w:type="continuationSeparator" w:id="0">
    <w:p w:rsidR="002F7365" w:rsidRDefault="002F7365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8605B4" w:rsidP="00F5477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49F8A" wp14:editId="0FB975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0" name="Obraz 10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814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365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9E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27B1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05B4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1BFC-440D-4B16-808B-39EFCC52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Łukasz Sybicki</cp:lastModifiedBy>
  <cp:revision>7</cp:revision>
  <cp:lastPrinted>2018-02-28T16:55:00Z</cp:lastPrinted>
  <dcterms:created xsi:type="dcterms:W3CDTF">2021-01-11T14:48:00Z</dcterms:created>
  <dcterms:modified xsi:type="dcterms:W3CDTF">2021-04-09T09:40:00Z</dcterms:modified>
</cp:coreProperties>
</file>