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</w:p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</w:p>
    <w:p w:rsidR="00D77EB1" w:rsidRPr="00202938" w:rsidRDefault="00C3575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3/</w:t>
      </w:r>
      <w:proofErr w:type="spellStart"/>
      <w:r>
        <w:rPr>
          <w:rFonts w:ascii="Lato Light" w:hAnsi="Lato Light" w:cs="Arial"/>
          <w:sz w:val="20"/>
        </w:rPr>
        <w:t>usł</w:t>
      </w:r>
      <w:proofErr w:type="spellEnd"/>
      <w:r w:rsidR="001C247D" w:rsidRPr="00202938">
        <w:rPr>
          <w:rFonts w:ascii="Lato Light" w:hAnsi="Lato Light" w:cs="Arial"/>
          <w:sz w:val="20"/>
        </w:rPr>
        <w:t>./</w:t>
      </w:r>
      <w:r w:rsidR="000E46F6">
        <w:rPr>
          <w:rFonts w:ascii="Lato Light" w:hAnsi="Lato Light" w:cs="Arial"/>
          <w:sz w:val="20"/>
        </w:rPr>
        <w:t>2019</w:t>
      </w:r>
    </w:p>
    <w:p w:rsidR="00D77EB1" w:rsidRPr="00202938" w:rsidRDefault="00D77EB1" w:rsidP="00B15472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202938" w:rsidRPr="00202938" w:rsidRDefault="00202938" w:rsidP="00202938">
      <w:pPr>
        <w:spacing w:after="0" w:line="480" w:lineRule="auto"/>
        <w:ind w:left="1416"/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</w:pPr>
      <w:r w:rsidRPr="00202938"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  <w:t xml:space="preserve">Załącznik Nr 3 – wzór oświadczenia o spełnianiu warunków udziału w postępowaniu </w:t>
      </w:r>
    </w:p>
    <w:p w:rsidR="00D77EB1" w:rsidRPr="00202938" w:rsidRDefault="00D77EB1" w:rsidP="00B15472">
      <w:pPr>
        <w:spacing w:after="0" w:line="480" w:lineRule="auto"/>
        <w:rPr>
          <w:rFonts w:ascii="Lato Light" w:hAnsi="Lato Light" w:cs="Arial"/>
          <w:b/>
          <w:sz w:val="20"/>
          <w:szCs w:val="20"/>
        </w:rPr>
      </w:pPr>
    </w:p>
    <w:p w:rsidR="00D77EB1" w:rsidRPr="00202938" w:rsidRDefault="00D77EB1" w:rsidP="00F04280">
      <w:pPr>
        <w:spacing w:after="0" w:line="480" w:lineRule="auto"/>
        <w:ind w:left="5246" w:firstLine="708"/>
        <w:rPr>
          <w:rFonts w:ascii="Lato Light" w:hAnsi="Lato Light" w:cs="Arial"/>
          <w:b/>
        </w:rPr>
      </w:pPr>
      <w:r w:rsidRPr="00202938">
        <w:rPr>
          <w:rFonts w:ascii="Lato Light" w:hAnsi="Lato Light" w:cs="Arial"/>
          <w:b/>
        </w:rPr>
        <w:t>Zamawiający:</w:t>
      </w:r>
    </w:p>
    <w:p w:rsidR="005A517A" w:rsidRPr="00202938" w:rsidRDefault="005A517A" w:rsidP="005A517A">
      <w:pPr>
        <w:ind w:left="5954"/>
        <w:jc w:val="both"/>
        <w:rPr>
          <w:rFonts w:ascii="Lato Light" w:hAnsi="Lato Light" w:cs="Arial"/>
        </w:rPr>
      </w:pPr>
      <w:r w:rsidRPr="00202938">
        <w:rPr>
          <w:rFonts w:ascii="Lato Light" w:hAnsi="Lato Light" w:cs="Arial"/>
        </w:rPr>
        <w:t>Narodowa Agencja Wymiany Akademickiej (NAWA)</w:t>
      </w:r>
    </w:p>
    <w:p w:rsidR="005A517A" w:rsidRPr="00202938" w:rsidRDefault="005A517A" w:rsidP="00D64A4D">
      <w:pPr>
        <w:jc w:val="both"/>
        <w:rPr>
          <w:rFonts w:ascii="Lato Light" w:hAnsi="Lato Light" w:cs="Arial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Ja/my niżej podpisani: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D64A4D" w:rsidRPr="00202938" w:rsidRDefault="00D64A4D" w:rsidP="00D64A4D">
      <w:pPr>
        <w:ind w:right="72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(imię, nazwisko, stanowisko/podstawa do reprezentacji)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 xml:space="preserve">działając w imieniu i na rzecz: 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02938">
        <w:rPr>
          <w:rFonts w:ascii="Lato Light" w:hAnsi="Lato Light" w:cs="Arial"/>
          <w:i/>
          <w:sz w:val="20"/>
          <w:szCs w:val="20"/>
        </w:rPr>
        <w:t>CEiDG</w:t>
      </w:r>
      <w:proofErr w:type="spellEnd"/>
      <w:r w:rsidRPr="00202938">
        <w:rPr>
          <w:rFonts w:ascii="Lato Light" w:hAnsi="Lato Light" w:cs="Arial"/>
          <w:i/>
          <w:sz w:val="20"/>
          <w:szCs w:val="20"/>
        </w:rPr>
        <w:t>)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ubiegając się o udzielenie zamówienia publicznego na:</w:t>
      </w:r>
    </w:p>
    <w:p w:rsidR="00C35751" w:rsidRDefault="00C35751" w:rsidP="00C35751">
      <w:pPr>
        <w:jc w:val="center"/>
        <w:rPr>
          <w:rFonts w:ascii="Lato Light" w:hAnsi="Lato Light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C35751">
        <w:rPr>
          <w:rFonts w:ascii="Lato Light" w:hAnsi="Lato Light" w:cs="Arial"/>
          <w:b/>
          <w:bCs/>
          <w:sz w:val="20"/>
          <w:szCs w:val="20"/>
          <w:u w:val="single"/>
        </w:rPr>
        <w:t>na zaprojektowanie, wykonanie i utrzymanie systemu informatycznego Kwalifikator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składam/y następujące oświadczenia  informacje:</w:t>
      </w:r>
    </w:p>
    <w:p w:rsidR="00D77EB1" w:rsidRPr="00202938" w:rsidRDefault="00D77EB1" w:rsidP="00C4103F">
      <w:pPr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262D61">
      <w:pPr>
        <w:spacing w:after="12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Oświadczenie wykonawcy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składane na podstawie art. 25a ust. 1 ustawy z dnia 29 stycznia 2004 r.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02938">
        <w:rPr>
          <w:rFonts w:ascii="Lato Light" w:hAnsi="Lato Light" w:cs="Arial"/>
          <w:b/>
          <w:sz w:val="20"/>
          <w:szCs w:val="20"/>
        </w:rPr>
        <w:t>Pzp</w:t>
      </w:r>
      <w:proofErr w:type="spellEnd"/>
      <w:r w:rsidRPr="00202938">
        <w:rPr>
          <w:rFonts w:ascii="Lato Light" w:hAnsi="Lato Light" w:cs="Arial"/>
          <w:b/>
          <w:sz w:val="20"/>
          <w:szCs w:val="20"/>
        </w:rPr>
        <w:t xml:space="preserve">), </w:t>
      </w:r>
    </w:p>
    <w:p w:rsidR="00D77EB1" w:rsidRPr="00202938" w:rsidRDefault="00D77EB1" w:rsidP="006D102E">
      <w:pPr>
        <w:spacing w:before="120" w:after="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D77EB1" w:rsidRPr="00202938" w:rsidRDefault="00D77EB1" w:rsidP="004C4854">
      <w:pPr>
        <w:spacing w:after="0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C014B5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DOTYCZĄCA WYKONAWCY:</w:t>
      </w:r>
    </w:p>
    <w:p w:rsidR="00D77EB1" w:rsidRPr="00202938" w:rsidRDefault="00D77EB1" w:rsidP="00C014B5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spełniam warunki udziału w postępowaniu określone przez zamawiającego</w:t>
      </w:r>
      <w:r w:rsidR="005A517A" w:rsidRPr="00202938">
        <w:rPr>
          <w:rFonts w:ascii="Lato Light" w:hAnsi="Lato Light" w:cs="Arial"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w</w:t>
      </w:r>
      <w:r w:rsidR="003C1EC1" w:rsidRPr="00202938">
        <w:rPr>
          <w:rFonts w:ascii="Lato Light" w:hAnsi="Lato Light" w:cs="Arial"/>
          <w:sz w:val="20"/>
          <w:szCs w:val="20"/>
        </w:rPr>
        <w:t> </w:t>
      </w:r>
      <w:r w:rsidRPr="00202938">
        <w:rPr>
          <w:rFonts w:ascii="Lato Light" w:hAnsi="Lato Light" w:cs="Arial"/>
          <w:sz w:val="20"/>
          <w:szCs w:val="20"/>
        </w:rPr>
        <w:t xml:space="preserve">zakresie </w:t>
      </w:r>
      <w:r w:rsidR="00C76EA3" w:rsidRPr="00202938">
        <w:rPr>
          <w:rFonts w:ascii="Lato Light" w:hAnsi="Lato Light" w:cs="Arial"/>
          <w:sz w:val="20"/>
          <w:szCs w:val="20"/>
        </w:rPr>
        <w:t>opisanym w Rozdziale 4 pkt 4.2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Zamówienia.</w:t>
      </w: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025C8D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64A4D" w:rsidRPr="00202938" w:rsidRDefault="00D64A4D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A24C2D">
      <w:pPr>
        <w:shd w:val="clear" w:color="auto" w:fill="BFBFBF"/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W ZWIĄZKU Z POLEGANIEM NA ZASOBACH INNYCH PODMIOTÓW</w:t>
      </w:r>
      <w:r w:rsidRPr="00202938">
        <w:rPr>
          <w:rFonts w:ascii="Lato Light" w:hAnsi="Lato Light" w:cs="Arial"/>
          <w:sz w:val="20"/>
          <w:szCs w:val="20"/>
        </w:rPr>
        <w:t xml:space="preserve">: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Oświadczam, że w celu wykazania spełniania warunków udziału w postępowaniu, określonych przez zamawiającego w zakresie opisanym w Rozdziale 4 pkt </w:t>
      </w:r>
      <w:r w:rsidR="00EC1D99" w:rsidRPr="00202938">
        <w:rPr>
          <w:rFonts w:ascii="Lato Light" w:hAnsi="Lato Light" w:cs="Arial"/>
          <w:sz w:val="20"/>
          <w:szCs w:val="20"/>
        </w:rPr>
        <w:t>……….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</w:t>
      </w:r>
      <w:r w:rsidRPr="00202938">
        <w:rPr>
          <w:rFonts w:ascii="Lato Light" w:hAnsi="Lato Light" w:cs="Arial"/>
          <w:i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polegam na zasobach następującego/</w:t>
      </w:r>
      <w:proofErr w:type="spellStart"/>
      <w:r w:rsidRPr="00202938">
        <w:rPr>
          <w:rFonts w:ascii="Lato Light" w:hAnsi="Lato Light" w:cs="Arial"/>
          <w:sz w:val="20"/>
          <w:szCs w:val="20"/>
        </w:rPr>
        <w:t>ych</w:t>
      </w:r>
      <w:proofErr w:type="spellEnd"/>
      <w:r w:rsidRPr="00202938">
        <w:rPr>
          <w:rFonts w:ascii="Lato Light" w:hAnsi="Lato Light" w:cs="Arial"/>
          <w:sz w:val="20"/>
          <w:szCs w:val="20"/>
        </w:rPr>
        <w:t xml:space="preserve"> podmiotu/ów: ………………………………………………………………………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…………………………………………………………………………..</w:t>
      </w:r>
      <w:r w:rsidRPr="00202938">
        <w:rPr>
          <w:rFonts w:ascii="Lato Light" w:hAnsi="Lato Light" w:cs="Arial"/>
          <w:sz w:val="20"/>
          <w:szCs w:val="20"/>
        </w:rPr>
        <w:t>, w następującym zakresie: 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……………………………………….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="003C1EC1" w:rsidRPr="00202938">
        <w:rPr>
          <w:rFonts w:ascii="Lato Light" w:hAnsi="Lato Light" w:cs="Arial"/>
          <w:i/>
          <w:sz w:val="20"/>
          <w:szCs w:val="20"/>
        </w:rPr>
        <w:t>(wskazać podmiot i </w:t>
      </w:r>
      <w:r w:rsidRPr="00202938">
        <w:rPr>
          <w:rFonts w:ascii="Lato Light" w:hAnsi="Lato Light" w:cs="Arial"/>
          <w:i/>
          <w:sz w:val="20"/>
          <w:szCs w:val="20"/>
        </w:rPr>
        <w:t xml:space="preserve">określić odpowiedni zakres dla wskazanego podmiotu).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4609F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77EB1" w:rsidRPr="00202938" w:rsidRDefault="00D77EB1" w:rsidP="003B7238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B8005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</w:p>
    <w:p w:rsidR="00D77EB1" w:rsidRPr="00202938" w:rsidRDefault="00D77EB1" w:rsidP="00B8005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</w:p>
    <w:p w:rsidR="00D77EB1" w:rsidRPr="00202938" w:rsidRDefault="00D77EB1" w:rsidP="00634311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OŚWIADCZENIE DOTYCZĄCE PODANYCH INFORMACJI:</w:t>
      </w: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wszystkie informacje podane w powyższ</w:t>
      </w:r>
      <w:r w:rsidR="003C1EC1" w:rsidRPr="00202938">
        <w:rPr>
          <w:rFonts w:ascii="Lato Light" w:hAnsi="Lato Light" w:cs="Arial"/>
          <w:sz w:val="20"/>
          <w:szCs w:val="20"/>
        </w:rPr>
        <w:t>ych oświadczeniach są aktualne i zgodne </w:t>
      </w:r>
      <w:r w:rsidRPr="00202938">
        <w:rPr>
          <w:rFonts w:ascii="Lato Light" w:hAnsi="Lato Light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FE4E2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77EB1" w:rsidRPr="00202938" w:rsidRDefault="00D77EB1" w:rsidP="00AE6FF2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sectPr w:rsidR="00D77EB1" w:rsidRPr="00202938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5" w:rsidRDefault="00AA1D85" w:rsidP="0038231F">
      <w:pPr>
        <w:spacing w:after="0" w:line="240" w:lineRule="auto"/>
      </w:pPr>
      <w:r>
        <w:separator/>
      </w:r>
    </w:p>
  </w:endnote>
  <w:end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A3" w:rsidRDefault="00C76E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5" w:rsidRDefault="00AA1D85" w:rsidP="0038231F">
      <w:pPr>
        <w:spacing w:after="0" w:line="240" w:lineRule="auto"/>
      </w:pPr>
      <w:r>
        <w:separator/>
      </w:r>
    </w:p>
  </w:footnote>
  <w:foot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  <w:r>
      <w:rPr>
        <w:noProof/>
        <w:lang w:eastAsia="pl-PL"/>
      </w:rPr>
      <w:drawing>
        <wp:inline distT="0" distB="0" distL="0" distR="0" wp14:anchorId="0B3ED513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7F" w:rsidRDefault="00302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5EB"/>
    <w:rsid w:val="000B1025"/>
    <w:rsid w:val="000B54D1"/>
    <w:rsid w:val="000C021E"/>
    <w:rsid w:val="000C18AF"/>
    <w:rsid w:val="000D6F17"/>
    <w:rsid w:val="000D73C4"/>
    <w:rsid w:val="000E46F6"/>
    <w:rsid w:val="000E4D37"/>
    <w:rsid w:val="00100993"/>
    <w:rsid w:val="00101C19"/>
    <w:rsid w:val="00164D7A"/>
    <w:rsid w:val="001726C3"/>
    <w:rsid w:val="001902D2"/>
    <w:rsid w:val="00190D6E"/>
    <w:rsid w:val="0019173E"/>
    <w:rsid w:val="001C247D"/>
    <w:rsid w:val="001C41C6"/>
    <w:rsid w:val="001C6945"/>
    <w:rsid w:val="001D0011"/>
    <w:rsid w:val="001D3A19"/>
    <w:rsid w:val="001F027E"/>
    <w:rsid w:val="00202938"/>
    <w:rsid w:val="00203A40"/>
    <w:rsid w:val="002058AA"/>
    <w:rsid w:val="002147B3"/>
    <w:rsid w:val="002168A8"/>
    <w:rsid w:val="0025179F"/>
    <w:rsid w:val="00255142"/>
    <w:rsid w:val="00256CEC"/>
    <w:rsid w:val="00262D61"/>
    <w:rsid w:val="00290B01"/>
    <w:rsid w:val="00291FD2"/>
    <w:rsid w:val="002A73B2"/>
    <w:rsid w:val="002C1C7B"/>
    <w:rsid w:val="002C4948"/>
    <w:rsid w:val="002E641A"/>
    <w:rsid w:val="0030297F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8284F"/>
    <w:rsid w:val="003A281F"/>
    <w:rsid w:val="003A2E38"/>
    <w:rsid w:val="003B2070"/>
    <w:rsid w:val="003B214C"/>
    <w:rsid w:val="003B7238"/>
    <w:rsid w:val="003C1EC1"/>
    <w:rsid w:val="003C3B64"/>
    <w:rsid w:val="003E1710"/>
    <w:rsid w:val="003F024C"/>
    <w:rsid w:val="003F526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F9F"/>
    <w:rsid w:val="00520174"/>
    <w:rsid w:val="005641F0"/>
    <w:rsid w:val="005A517A"/>
    <w:rsid w:val="005C39CA"/>
    <w:rsid w:val="005E176A"/>
    <w:rsid w:val="00634311"/>
    <w:rsid w:val="006A3058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25AE5"/>
    <w:rsid w:val="007317E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99B"/>
    <w:rsid w:val="00842991"/>
    <w:rsid w:val="00844BC5"/>
    <w:rsid w:val="008757E1"/>
    <w:rsid w:val="00892E48"/>
    <w:rsid w:val="008C5709"/>
    <w:rsid w:val="008C6DF8"/>
    <w:rsid w:val="008D0487"/>
    <w:rsid w:val="008D47B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44736"/>
    <w:rsid w:val="00AA1D85"/>
    <w:rsid w:val="00AA658B"/>
    <w:rsid w:val="00AE6FF2"/>
    <w:rsid w:val="00AF7ECF"/>
    <w:rsid w:val="00B0088C"/>
    <w:rsid w:val="00B15219"/>
    <w:rsid w:val="00B15472"/>
    <w:rsid w:val="00B15FD3"/>
    <w:rsid w:val="00B34079"/>
    <w:rsid w:val="00B8005E"/>
    <w:rsid w:val="00B90E42"/>
    <w:rsid w:val="00B96194"/>
    <w:rsid w:val="00BB0C3C"/>
    <w:rsid w:val="00BC0546"/>
    <w:rsid w:val="00C00F04"/>
    <w:rsid w:val="00C014B5"/>
    <w:rsid w:val="00C05B9A"/>
    <w:rsid w:val="00C21AE3"/>
    <w:rsid w:val="00C35751"/>
    <w:rsid w:val="00C4103F"/>
    <w:rsid w:val="00C57DEB"/>
    <w:rsid w:val="00C608F8"/>
    <w:rsid w:val="00C673BF"/>
    <w:rsid w:val="00C76EA3"/>
    <w:rsid w:val="00C81012"/>
    <w:rsid w:val="00D1355E"/>
    <w:rsid w:val="00D23F3D"/>
    <w:rsid w:val="00D34D9A"/>
    <w:rsid w:val="00D353EC"/>
    <w:rsid w:val="00D409DE"/>
    <w:rsid w:val="00D42C9B"/>
    <w:rsid w:val="00D531D5"/>
    <w:rsid w:val="00D6066A"/>
    <w:rsid w:val="00D64A4D"/>
    <w:rsid w:val="00D7532C"/>
    <w:rsid w:val="00D77EB1"/>
    <w:rsid w:val="00DA5603"/>
    <w:rsid w:val="00DA6EC7"/>
    <w:rsid w:val="00DD146A"/>
    <w:rsid w:val="00DD3E9D"/>
    <w:rsid w:val="00E022A1"/>
    <w:rsid w:val="00E21B42"/>
    <w:rsid w:val="00E309E9"/>
    <w:rsid w:val="00E31C06"/>
    <w:rsid w:val="00E36C84"/>
    <w:rsid w:val="00E64482"/>
    <w:rsid w:val="00E65685"/>
    <w:rsid w:val="00E73190"/>
    <w:rsid w:val="00E7322B"/>
    <w:rsid w:val="00E73CEB"/>
    <w:rsid w:val="00EB7CDE"/>
    <w:rsid w:val="00EC1D99"/>
    <w:rsid w:val="00ED2606"/>
    <w:rsid w:val="00EE1FBF"/>
    <w:rsid w:val="00EE7907"/>
    <w:rsid w:val="00EF74CA"/>
    <w:rsid w:val="00F04280"/>
    <w:rsid w:val="00F365F2"/>
    <w:rsid w:val="00F37446"/>
    <w:rsid w:val="00F43919"/>
    <w:rsid w:val="00F507F2"/>
    <w:rsid w:val="00FC0317"/>
    <w:rsid w:val="00FD313D"/>
    <w:rsid w:val="00FE4E2B"/>
    <w:rsid w:val="00FF3D0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112764"/>
  <w15:chartTrackingRefBased/>
  <w15:docId w15:val="{FB40A925-3B3A-496F-971D-8467372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cp:keywords/>
  <cp:lastModifiedBy>Maciej Szreder</cp:lastModifiedBy>
  <cp:revision>4</cp:revision>
  <cp:lastPrinted>2016-07-26T10:32:00Z</cp:lastPrinted>
  <dcterms:created xsi:type="dcterms:W3CDTF">2019-02-12T12:53:00Z</dcterms:created>
  <dcterms:modified xsi:type="dcterms:W3CDTF">2019-03-07T11:45:00Z</dcterms:modified>
</cp:coreProperties>
</file>