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6A" w:rsidRPr="005F516A" w:rsidRDefault="005F516A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5F516A">
        <w:rPr>
          <w:rFonts w:ascii="Lato Light" w:hAnsi="Lato Light"/>
          <w:sz w:val="20"/>
          <w:szCs w:val="20"/>
        </w:rPr>
        <w:t>Załącznik nr 5 do Podręcznika Beneficjenta</w:t>
      </w:r>
    </w:p>
    <w:p w:rsidR="005F516A" w:rsidRPr="005F516A" w:rsidRDefault="005F516A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5F516A">
        <w:rPr>
          <w:rFonts w:ascii="Lato Light" w:hAnsi="Lato Light"/>
          <w:sz w:val="20"/>
          <w:szCs w:val="20"/>
        </w:rPr>
        <w:t xml:space="preserve"> Programu PROM – Międzynarodowa wymiana</w:t>
      </w:r>
    </w:p>
    <w:p w:rsidR="005F516A" w:rsidRPr="005F516A" w:rsidRDefault="005F516A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5F516A">
        <w:rPr>
          <w:rFonts w:ascii="Lato Light" w:hAnsi="Lato Light"/>
          <w:sz w:val="20"/>
          <w:szCs w:val="20"/>
        </w:rPr>
        <w:t xml:space="preserve"> Stypendialna doktorantów i kadry akademickiej </w:t>
      </w:r>
    </w:p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F32D0D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Nazwa proj</w:t>
            </w:r>
            <w:bookmarkStart w:id="0" w:name="_GoBack"/>
            <w:bookmarkEnd w:id="0"/>
            <w:r w:rsidRPr="00B84F4B">
              <w:rPr>
                <w:rFonts w:ascii="Lato Light" w:eastAsia="Times New Roman" w:hAnsi="Lato Light"/>
                <w:b/>
                <w:bCs/>
              </w:rPr>
              <w:t xml:space="preserve">ektu: </w:t>
            </w:r>
            <w:r w:rsidR="00003BD0" w:rsidRPr="00003BD0">
              <w:rPr>
                <w:rFonts w:ascii="Lato Light" w:eastAsia="Times New Roman" w:hAnsi="Lato Light"/>
                <w:bCs/>
                <w:i/>
                <w:sz w:val="20"/>
                <w:szCs w:val="20"/>
              </w:rPr>
              <w:t>PROM – Międzynarodowa</w:t>
            </w:r>
            <w:r w:rsidR="00003BD0" w:rsidRPr="00003BD0">
              <w:rPr>
                <w:rFonts w:ascii="Lato Light" w:eastAsia="Times New Roman" w:hAnsi="Lato Light"/>
                <w:b/>
                <w:bCs/>
                <w:i/>
                <w:sz w:val="20"/>
                <w:szCs w:val="20"/>
              </w:rPr>
              <w:t xml:space="preserve"> </w:t>
            </w:r>
            <w:r w:rsidR="00003BD0" w:rsidRPr="00003BD0">
              <w:rPr>
                <w:rFonts w:ascii="Lato Light" w:eastAsia="Times New Roman" w:hAnsi="Lato Light"/>
                <w:bCs/>
                <w:i/>
                <w:sz w:val="20"/>
                <w:szCs w:val="20"/>
              </w:rPr>
              <w:t>wymiana stypendialna doktorantów i kadry akademickiej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right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84000"/>
    <w:rsid w:val="000A1594"/>
    <w:rsid w:val="00152B3A"/>
    <w:rsid w:val="002542B8"/>
    <w:rsid w:val="002C276A"/>
    <w:rsid w:val="002F0709"/>
    <w:rsid w:val="00411871"/>
    <w:rsid w:val="00444B6E"/>
    <w:rsid w:val="004E16F8"/>
    <w:rsid w:val="00597495"/>
    <w:rsid w:val="005F1877"/>
    <w:rsid w:val="005F516A"/>
    <w:rsid w:val="00615814"/>
    <w:rsid w:val="00621D3B"/>
    <w:rsid w:val="00690FAB"/>
    <w:rsid w:val="006C7141"/>
    <w:rsid w:val="006E10FF"/>
    <w:rsid w:val="0081138E"/>
    <w:rsid w:val="00A0437D"/>
    <w:rsid w:val="00A12465"/>
    <w:rsid w:val="00AA2857"/>
    <w:rsid w:val="00B1267D"/>
    <w:rsid w:val="00B15FDE"/>
    <w:rsid w:val="00B677FE"/>
    <w:rsid w:val="00B84F4B"/>
    <w:rsid w:val="00CB0199"/>
    <w:rsid w:val="00D56015"/>
    <w:rsid w:val="00DA0892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Anna Balcerzak-Raczyńska</cp:lastModifiedBy>
  <cp:revision>33</cp:revision>
  <cp:lastPrinted>2018-11-13T14:38:00Z</cp:lastPrinted>
  <dcterms:created xsi:type="dcterms:W3CDTF">2018-11-13T11:32:00Z</dcterms:created>
  <dcterms:modified xsi:type="dcterms:W3CDTF">2018-12-11T13:40:00Z</dcterms:modified>
</cp:coreProperties>
</file>