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7B913BA6" w14:textId="6ABB5617" w:rsidR="00BC4ACE" w:rsidRDefault="00742394" w:rsidP="00F2652F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E26726">
        <w:rPr>
          <w:rFonts w:ascii="Lato Light" w:hAnsi="Lato Light"/>
          <w:sz w:val="20"/>
          <w:szCs w:val="20"/>
        </w:rPr>
        <w:t>6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  <w:r w:rsidR="00F2652F">
        <w:rPr>
          <w:rFonts w:ascii="Lato Light" w:hAnsi="Lato Light"/>
          <w:sz w:val="20"/>
          <w:szCs w:val="20"/>
        </w:rPr>
        <w:t xml:space="preserve"> – Wzór opisu dokumentu księgowego</w:t>
      </w:r>
    </w:p>
    <w:p w14:paraId="1744FB2A" w14:textId="77777777" w:rsidR="00F2652F" w:rsidRPr="00F2652F" w:rsidRDefault="00F2652F" w:rsidP="00F2652F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B677FE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470C4849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</w:t>
            </w:r>
            <w:r w:rsidR="00D2656D">
              <w:rPr>
                <w:rFonts w:ascii="Lato Light" w:eastAsia="Times New Roman" w:hAnsi="Lato Light" w:cs="Times New Roman"/>
                <w:b/>
              </w:rPr>
              <w:t>ontrola merytoryczna i formalno-</w:t>
            </w:r>
            <w:bookmarkStart w:id="0" w:name="_GoBack"/>
            <w:bookmarkEnd w:id="0"/>
            <w:r w:rsidRPr="00EA62BF">
              <w:rPr>
                <w:rFonts w:ascii="Lato Light" w:eastAsia="Times New Roman" w:hAnsi="Lato Light" w:cs="Times New Roman"/>
                <w:b/>
              </w:rPr>
              <w:t>rachunkowa</w:t>
            </w:r>
          </w:p>
        </w:tc>
      </w:tr>
      <w:tr w:rsidR="00B677FE" w:rsidRPr="00B677FE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245D" w14:textId="77777777" w:rsidR="00EE1E74" w:rsidRDefault="00EE1E74" w:rsidP="00B1267D">
      <w:pPr>
        <w:spacing w:after="0" w:line="240" w:lineRule="auto"/>
      </w:pPr>
      <w:r>
        <w:separator/>
      </w:r>
    </w:p>
  </w:endnote>
  <w:endnote w:type="continuationSeparator" w:id="0">
    <w:p w14:paraId="628013A6" w14:textId="77777777" w:rsidR="00EE1E74" w:rsidRDefault="00EE1E74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3C4F" w14:textId="77777777" w:rsidR="00EE1E74" w:rsidRDefault="00EE1E74" w:rsidP="00B1267D">
      <w:pPr>
        <w:spacing w:after="0" w:line="240" w:lineRule="auto"/>
      </w:pPr>
      <w:r>
        <w:separator/>
      </w:r>
    </w:p>
  </w:footnote>
  <w:footnote w:type="continuationSeparator" w:id="0">
    <w:p w14:paraId="109AEE35" w14:textId="77777777" w:rsidR="00EE1E74" w:rsidRDefault="00EE1E74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C5ACF"/>
    <w:rsid w:val="003E5BB3"/>
    <w:rsid w:val="00491EE7"/>
    <w:rsid w:val="004E16F8"/>
    <w:rsid w:val="00597495"/>
    <w:rsid w:val="00654AAF"/>
    <w:rsid w:val="00672B68"/>
    <w:rsid w:val="00690FAB"/>
    <w:rsid w:val="00742394"/>
    <w:rsid w:val="0095670A"/>
    <w:rsid w:val="00A0437D"/>
    <w:rsid w:val="00A12465"/>
    <w:rsid w:val="00A12835"/>
    <w:rsid w:val="00A14C45"/>
    <w:rsid w:val="00A65905"/>
    <w:rsid w:val="00AA2857"/>
    <w:rsid w:val="00B1267D"/>
    <w:rsid w:val="00B57C8F"/>
    <w:rsid w:val="00B677FE"/>
    <w:rsid w:val="00BC4ACE"/>
    <w:rsid w:val="00C91C1A"/>
    <w:rsid w:val="00D2656D"/>
    <w:rsid w:val="00D56015"/>
    <w:rsid w:val="00D74C77"/>
    <w:rsid w:val="00D9004B"/>
    <w:rsid w:val="00E14CFD"/>
    <w:rsid w:val="00E26726"/>
    <w:rsid w:val="00E52666"/>
    <w:rsid w:val="00EA62BF"/>
    <w:rsid w:val="00EE1E74"/>
    <w:rsid w:val="00F2652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Łanda</cp:lastModifiedBy>
  <cp:revision>33</cp:revision>
  <cp:lastPrinted>2018-11-13T14:38:00Z</cp:lastPrinted>
  <dcterms:created xsi:type="dcterms:W3CDTF">2018-11-13T11:32:00Z</dcterms:created>
  <dcterms:modified xsi:type="dcterms:W3CDTF">2019-11-06T06:58:00Z</dcterms:modified>
</cp:coreProperties>
</file>