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49462" w14:textId="4EB8FE50" w:rsidR="00694D33" w:rsidRDefault="00694D33" w:rsidP="00694D33">
      <w:pPr>
        <w:pStyle w:val="WzoryTytu2Wzory"/>
        <w:spacing w:before="0" w:after="0" w:line="276" w:lineRule="auto"/>
        <w:jc w:val="right"/>
        <w:rPr>
          <w:rStyle w:val="B"/>
          <w:rFonts w:ascii="Arial Narrow" w:hAnsi="Arial Narrow"/>
          <w:sz w:val="22"/>
        </w:rPr>
      </w:pPr>
      <w:r>
        <w:rPr>
          <w:rStyle w:val="B"/>
          <w:rFonts w:ascii="Arial Narrow" w:hAnsi="Arial Narrow"/>
          <w:sz w:val="22"/>
        </w:rPr>
        <w:t>Appendix 1 to the Programme Regulations – Power of Attorney Form</w:t>
      </w:r>
    </w:p>
    <w:p w14:paraId="04276408" w14:textId="76354099" w:rsidR="00694D33" w:rsidRDefault="00694D33" w:rsidP="00694D33">
      <w:pPr>
        <w:pStyle w:val="WzoryTytu2Wzory"/>
        <w:spacing w:before="0" w:after="0" w:line="276" w:lineRule="auto"/>
        <w:jc w:val="right"/>
        <w:rPr>
          <w:rStyle w:val="B"/>
          <w:rFonts w:ascii="Arial Narrow" w:hAnsi="Arial Narrow"/>
          <w:sz w:val="22"/>
        </w:rPr>
      </w:pPr>
    </w:p>
    <w:p w14:paraId="73FC2889" w14:textId="77777777" w:rsidR="00694D33" w:rsidRDefault="00694D33" w:rsidP="00694D33">
      <w:pPr>
        <w:pStyle w:val="WzoryTytu2Wzory"/>
        <w:spacing w:before="0" w:after="0" w:line="276" w:lineRule="auto"/>
        <w:jc w:val="right"/>
        <w:rPr>
          <w:rStyle w:val="B"/>
          <w:rFonts w:ascii="Arial Narrow" w:hAnsi="Arial Narrow"/>
          <w:sz w:val="22"/>
        </w:rPr>
      </w:pPr>
    </w:p>
    <w:p w14:paraId="50C7D0E9" w14:textId="1C8D925C" w:rsidR="008F5D10" w:rsidRPr="00AC7B71" w:rsidRDefault="008F5D10" w:rsidP="001048F6">
      <w:pPr>
        <w:pStyle w:val="WzoryTytu2Wzory"/>
        <w:spacing w:before="0" w:after="0" w:line="276" w:lineRule="auto"/>
        <w:rPr>
          <w:rStyle w:val="B"/>
          <w:rFonts w:ascii="Arial Narrow" w:hAnsi="Arial Narrow"/>
          <w:sz w:val="22"/>
        </w:rPr>
      </w:pPr>
      <w:r>
        <w:rPr>
          <w:rStyle w:val="B"/>
          <w:rFonts w:ascii="Arial Narrow" w:hAnsi="Arial Narrow"/>
          <w:sz w:val="22"/>
        </w:rPr>
        <w:t>POWER OF ATTORNEY</w:t>
      </w:r>
    </w:p>
    <w:p w14:paraId="1CA66977" w14:textId="77777777" w:rsidR="008F5D10" w:rsidRPr="00AC7B71" w:rsidRDefault="008F5D10" w:rsidP="001048F6">
      <w:pPr>
        <w:pStyle w:val="WzoryTytu2Wzory"/>
        <w:spacing w:before="0" w:after="0" w:line="276" w:lineRule="auto"/>
        <w:rPr>
          <w:rFonts w:ascii="Arial Narrow" w:hAnsi="Arial Narrow" w:cs="Times New Roman"/>
          <w:sz w:val="22"/>
        </w:rPr>
      </w:pPr>
    </w:p>
    <w:p w14:paraId="3728C682" w14:textId="59924A21" w:rsidR="001C78F4" w:rsidRPr="00AC7B71" w:rsidRDefault="000F7AE3" w:rsidP="001048F6">
      <w:pPr>
        <w:pStyle w:val="WzorytekstWzory"/>
        <w:suppressAutoHyphens/>
        <w:spacing w:line="276" w:lineRule="auto"/>
        <w:rPr>
          <w:rFonts w:ascii="Arial Narrow" w:hAnsi="Arial Narrow" w:cs="Times New Roman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 xml:space="preserve">issued in ___, on ___. </w:t>
      </w:r>
    </w:p>
    <w:p w14:paraId="32543F9F" w14:textId="77777777" w:rsidR="00A042CC" w:rsidRDefault="00A042CC" w:rsidP="001048F6">
      <w:pPr>
        <w:pStyle w:val="WzorytekstWzory"/>
        <w:suppressAutoHyphens/>
        <w:spacing w:line="276" w:lineRule="auto"/>
        <w:rPr>
          <w:rFonts w:ascii="Arial Narrow" w:hAnsi="Arial Narrow" w:cs="Times New Roman"/>
          <w:sz w:val="22"/>
          <w:szCs w:val="20"/>
        </w:rPr>
      </w:pPr>
    </w:p>
    <w:p w14:paraId="65197ACB" w14:textId="77777777" w:rsidR="001C78F4" w:rsidRPr="00AC7B71" w:rsidRDefault="001C78F4" w:rsidP="001048F6">
      <w:pPr>
        <w:pStyle w:val="WzorytekstWzory"/>
        <w:suppressAutoHyphens/>
        <w:spacing w:line="276" w:lineRule="auto"/>
        <w:rPr>
          <w:rFonts w:ascii="Arial Narrow" w:hAnsi="Arial Narrow" w:cs="Times New Roman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by:</w:t>
      </w:r>
    </w:p>
    <w:p w14:paraId="1D88BB41" w14:textId="77777777" w:rsidR="00386BA4" w:rsidRPr="00AC7B71" w:rsidRDefault="00386BA4" w:rsidP="001048F6">
      <w:pPr>
        <w:pStyle w:val="WzorytekstWzory"/>
        <w:suppressAutoHyphens/>
        <w:spacing w:line="276" w:lineRule="auto"/>
        <w:rPr>
          <w:rFonts w:ascii="Arial Narrow" w:hAnsi="Arial Narrow" w:cs="Times New Roman"/>
          <w:sz w:val="22"/>
          <w:szCs w:val="20"/>
        </w:rPr>
      </w:pPr>
    </w:p>
    <w:p w14:paraId="2184699B" w14:textId="77777777" w:rsidR="00386BA4" w:rsidRPr="00AC7B71" w:rsidRDefault="00B47904" w:rsidP="00386BA4">
      <w:pPr>
        <w:pStyle w:val="WzorytekstWzory"/>
        <w:suppressAutoHyphens/>
        <w:rPr>
          <w:rFonts w:ascii="Arial Narrow" w:hAnsi="Arial Narrow" w:cs="Times New Roman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 xml:space="preserve">[business name], with its registered office in [city/town] at [street and number], [postal code and city/town], NIP [Tax Identification Number], REGON [Statistical Number], hereinafter referred to as </w:t>
      </w:r>
      <w:r>
        <w:rPr>
          <w:rFonts w:ascii="Arial Narrow" w:hAnsi="Arial Narrow"/>
          <w:b/>
          <w:sz w:val="22"/>
          <w:szCs w:val="20"/>
        </w:rPr>
        <w:t>the Principal</w:t>
      </w:r>
      <w:r>
        <w:rPr>
          <w:rFonts w:ascii="Arial Narrow" w:hAnsi="Arial Narrow"/>
          <w:sz w:val="22"/>
          <w:szCs w:val="20"/>
        </w:rPr>
        <w:t>, represented by:</w:t>
      </w:r>
    </w:p>
    <w:p w14:paraId="6FD4339A" w14:textId="77777777" w:rsidR="00386BA4" w:rsidRPr="00AC7B71" w:rsidRDefault="00B47904" w:rsidP="00A042CC">
      <w:pPr>
        <w:pStyle w:val="WzorytekstWzory"/>
        <w:suppressAutoHyphens/>
        <w:spacing w:line="276" w:lineRule="auto"/>
        <w:rPr>
          <w:rFonts w:ascii="Arial Narrow" w:hAnsi="Arial Narrow" w:cs="Times New Roman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[name and surname - [position]</w:t>
      </w:r>
    </w:p>
    <w:p w14:paraId="3ACC820C" w14:textId="77777777" w:rsidR="00386BA4" w:rsidRPr="00AC7B71" w:rsidRDefault="00386BA4" w:rsidP="00386BA4">
      <w:pPr>
        <w:pStyle w:val="WzorytekstWzory"/>
        <w:suppressAutoHyphens/>
        <w:spacing w:line="276" w:lineRule="auto"/>
        <w:rPr>
          <w:rFonts w:ascii="Arial Narrow" w:hAnsi="Arial Narrow" w:cs="Times New Roman"/>
          <w:sz w:val="22"/>
          <w:szCs w:val="20"/>
        </w:rPr>
      </w:pPr>
    </w:p>
    <w:p w14:paraId="52A5DDCD" w14:textId="77777777" w:rsidR="00386BA4" w:rsidRPr="00AC7B71" w:rsidRDefault="00386BA4" w:rsidP="00386BA4">
      <w:pPr>
        <w:pStyle w:val="WzorytekstWzory"/>
        <w:suppressAutoHyphens/>
        <w:spacing w:line="276" w:lineRule="auto"/>
        <w:rPr>
          <w:rFonts w:ascii="Arial Narrow" w:hAnsi="Arial Narrow" w:cs="Times New Roman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for</w:t>
      </w:r>
    </w:p>
    <w:p w14:paraId="403ADA57" w14:textId="77777777" w:rsidR="008F5D10" w:rsidRPr="00AC7B71" w:rsidRDefault="008F5D10" w:rsidP="001048F6">
      <w:pPr>
        <w:pStyle w:val="WzorytekstWzory"/>
        <w:suppressAutoHyphens/>
        <w:spacing w:line="276" w:lineRule="auto"/>
        <w:rPr>
          <w:rFonts w:ascii="Arial Narrow" w:hAnsi="Arial Narrow" w:cs="Times New Roman"/>
          <w:sz w:val="22"/>
          <w:szCs w:val="20"/>
        </w:rPr>
      </w:pPr>
    </w:p>
    <w:p w14:paraId="2CD6FF6B" w14:textId="77777777" w:rsidR="008F5D10" w:rsidRPr="00AC7B71" w:rsidRDefault="00A13F12" w:rsidP="00386BA4">
      <w:pPr>
        <w:pStyle w:val="WzorytekstWzory"/>
        <w:suppressAutoHyphens/>
        <w:spacing w:line="276" w:lineRule="auto"/>
        <w:rPr>
          <w:rFonts w:ascii="Arial Narrow" w:hAnsi="Arial Narrow" w:cs="Times New Roman"/>
          <w:sz w:val="22"/>
          <w:szCs w:val="20"/>
        </w:rPr>
      </w:pPr>
      <w:r>
        <w:rPr>
          <w:rFonts w:ascii="Arial Narrow" w:hAnsi="Arial Narrow"/>
          <w:sz w:val="22"/>
          <w:szCs w:val="20"/>
          <w:highlight w:val="lightGray"/>
        </w:rPr>
        <w:t>[name and surname</w:t>
      </w:r>
      <w:r>
        <w:rPr>
          <w:rFonts w:ascii="Arial Narrow" w:hAnsi="Arial Narrow"/>
          <w:sz w:val="22"/>
          <w:szCs w:val="20"/>
        </w:rPr>
        <w:t>]</w:t>
      </w:r>
      <w:r>
        <w:rPr>
          <w:rFonts w:ascii="Arial Narrow" w:hAnsi="Arial Narrow"/>
          <w:b/>
          <w:sz w:val="22"/>
          <w:szCs w:val="20"/>
        </w:rPr>
        <w:t xml:space="preserve">, </w:t>
      </w:r>
      <w:r>
        <w:rPr>
          <w:rFonts w:ascii="Arial Narrow" w:hAnsi="Arial Narrow"/>
          <w:sz w:val="22"/>
          <w:szCs w:val="20"/>
        </w:rPr>
        <w:t xml:space="preserve">employed in the position of </w:t>
      </w:r>
      <w:r>
        <w:rPr>
          <w:rFonts w:ascii="Arial Narrow" w:hAnsi="Arial Narrow"/>
          <w:sz w:val="22"/>
          <w:szCs w:val="20"/>
          <w:highlight w:val="lightGray"/>
        </w:rPr>
        <w:t>[position</w:t>
      </w:r>
      <w:r>
        <w:rPr>
          <w:rFonts w:ascii="Arial Narrow" w:hAnsi="Arial Narrow"/>
          <w:sz w:val="22"/>
          <w:szCs w:val="20"/>
        </w:rPr>
        <w:t>] at the Principal, hereinafter referred</w:t>
      </w:r>
      <w:r>
        <w:rPr>
          <w:rFonts w:ascii="Arial Narrow" w:hAnsi="Arial Narrow"/>
          <w:b/>
          <w:sz w:val="22"/>
          <w:szCs w:val="20"/>
        </w:rPr>
        <w:t xml:space="preserve"> </w:t>
      </w:r>
      <w:r>
        <w:rPr>
          <w:rFonts w:ascii="Arial Narrow" w:hAnsi="Arial Narrow"/>
          <w:sz w:val="22"/>
          <w:szCs w:val="20"/>
        </w:rPr>
        <w:t xml:space="preserve">to as </w:t>
      </w:r>
      <w:r>
        <w:rPr>
          <w:rFonts w:ascii="Arial Narrow" w:hAnsi="Arial Narrow"/>
          <w:b/>
          <w:sz w:val="22"/>
          <w:szCs w:val="20"/>
        </w:rPr>
        <w:t>the Attorney</w:t>
      </w:r>
      <w:r>
        <w:rPr>
          <w:rFonts w:ascii="Arial Narrow" w:hAnsi="Arial Narrow"/>
          <w:sz w:val="22"/>
          <w:szCs w:val="20"/>
        </w:rPr>
        <w:t xml:space="preserve">, </w:t>
      </w:r>
    </w:p>
    <w:p w14:paraId="4F116E1B" w14:textId="77777777" w:rsidR="00386BA4" w:rsidRPr="00AC7B71" w:rsidRDefault="00386BA4" w:rsidP="00386BA4">
      <w:pPr>
        <w:pStyle w:val="WzorytekstWzory"/>
        <w:suppressAutoHyphens/>
        <w:spacing w:line="276" w:lineRule="auto"/>
        <w:rPr>
          <w:rFonts w:ascii="Arial Narrow" w:hAnsi="Arial Narrow" w:cs="Times New Roman"/>
          <w:sz w:val="22"/>
          <w:szCs w:val="20"/>
        </w:rPr>
      </w:pPr>
    </w:p>
    <w:p w14:paraId="6AB9F186" w14:textId="77777777" w:rsidR="00386BA4" w:rsidRPr="00AC7B71" w:rsidRDefault="00386BA4" w:rsidP="00386BA4">
      <w:pPr>
        <w:pStyle w:val="WzorytekstWzory"/>
        <w:suppressAutoHyphens/>
        <w:spacing w:line="276" w:lineRule="auto"/>
        <w:rPr>
          <w:rFonts w:ascii="Arial Narrow" w:hAnsi="Arial Narrow" w:cs="Times New Roman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reading as follows:</w:t>
      </w:r>
    </w:p>
    <w:p w14:paraId="7A739B36" w14:textId="77777777" w:rsidR="00267069" w:rsidRPr="00AC7B71" w:rsidRDefault="00386BA4" w:rsidP="00267069">
      <w:pPr>
        <w:pStyle w:val="WzorytekstWzory"/>
        <w:suppressAutoHyphens/>
        <w:spacing w:line="276" w:lineRule="auto"/>
        <w:jc w:val="center"/>
        <w:rPr>
          <w:rFonts w:ascii="Arial Narrow" w:hAnsi="Arial Narrow" w:cs="Times New Roman"/>
          <w:b/>
          <w:sz w:val="22"/>
          <w:szCs w:val="20"/>
        </w:rPr>
      </w:pPr>
      <w:r>
        <w:rPr>
          <w:rFonts w:ascii="Arial Narrow" w:hAnsi="Arial Narrow"/>
          <w:b/>
          <w:sz w:val="22"/>
          <w:szCs w:val="20"/>
        </w:rPr>
        <w:t>§ 1</w:t>
      </w:r>
    </w:p>
    <w:p w14:paraId="40165849" w14:textId="77777777" w:rsidR="00A042CC" w:rsidRDefault="00386BA4" w:rsidP="00AC7B71">
      <w:pPr>
        <w:pStyle w:val="WzorytekstWzory"/>
        <w:numPr>
          <w:ilvl w:val="0"/>
          <w:numId w:val="3"/>
        </w:numPr>
        <w:suppressAutoHyphens/>
        <w:spacing w:line="276" w:lineRule="auto"/>
        <w:ind w:left="567" w:hanging="567"/>
        <w:rPr>
          <w:rFonts w:ascii="Arial Narrow" w:hAnsi="Arial Narrow" w:cs="Times New Roman"/>
          <w:sz w:val="22"/>
          <w:szCs w:val="20"/>
        </w:rPr>
      </w:pPr>
      <w:r>
        <w:rPr>
          <w:rFonts w:ascii="Arial Narrow" w:hAnsi="Arial Narrow"/>
          <w:b/>
          <w:sz w:val="22"/>
          <w:szCs w:val="20"/>
        </w:rPr>
        <w:t>The</w:t>
      </w:r>
      <w:r>
        <w:rPr>
          <w:rFonts w:ascii="Arial Narrow" w:hAnsi="Arial Narrow"/>
          <w:b/>
          <w:bCs/>
          <w:sz w:val="22"/>
          <w:szCs w:val="20"/>
        </w:rPr>
        <w:t xml:space="preserve"> Principal </w:t>
      </w:r>
      <w:r>
        <w:rPr>
          <w:rFonts w:ascii="Arial Narrow" w:hAnsi="Arial Narrow"/>
          <w:sz w:val="22"/>
          <w:szCs w:val="20"/>
        </w:rPr>
        <w:t xml:space="preserve">grants </w:t>
      </w:r>
      <w:r w:rsidRPr="008D1BCF">
        <w:rPr>
          <w:rFonts w:ascii="Arial Narrow" w:hAnsi="Arial Narrow"/>
          <w:b/>
          <w:bCs/>
          <w:sz w:val="22"/>
          <w:szCs w:val="20"/>
        </w:rPr>
        <w:t>the</w:t>
      </w:r>
      <w:r>
        <w:rPr>
          <w:rFonts w:ascii="Arial Narrow" w:hAnsi="Arial Narrow"/>
          <w:sz w:val="22"/>
          <w:szCs w:val="20"/>
        </w:rPr>
        <w:t xml:space="preserve"> </w:t>
      </w:r>
      <w:r>
        <w:rPr>
          <w:rFonts w:ascii="Arial Narrow" w:hAnsi="Arial Narrow"/>
          <w:b/>
          <w:sz w:val="22"/>
          <w:szCs w:val="20"/>
        </w:rPr>
        <w:t>Attorney</w:t>
      </w:r>
      <w:r>
        <w:rPr>
          <w:rFonts w:ascii="Arial Narrow" w:hAnsi="Arial Narrow"/>
          <w:sz w:val="22"/>
          <w:szCs w:val="20"/>
        </w:rPr>
        <w:t xml:space="preserve"> a power of attorney to act as follows:</w:t>
      </w:r>
    </w:p>
    <w:p w14:paraId="3445B120" w14:textId="77777777" w:rsidR="00A042CC" w:rsidRPr="00A042CC" w:rsidRDefault="00FB5322" w:rsidP="00A042CC">
      <w:pPr>
        <w:pStyle w:val="WzorytekstWzory"/>
        <w:numPr>
          <w:ilvl w:val="0"/>
          <w:numId w:val="4"/>
        </w:numPr>
        <w:suppressAutoHyphens/>
        <w:spacing w:line="276" w:lineRule="auto"/>
        <w:ind w:left="1134" w:hanging="567"/>
        <w:rPr>
          <w:rFonts w:ascii="Arial Narrow" w:hAnsi="Arial Narrow" w:cs="Times New Roman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___.</w:t>
      </w:r>
    </w:p>
    <w:p w14:paraId="70A8F2D6" w14:textId="77777777" w:rsidR="008F5D10" w:rsidRPr="00AC7B71" w:rsidRDefault="001048F6" w:rsidP="00AC7B71">
      <w:pPr>
        <w:pStyle w:val="WzorytekstWzory"/>
        <w:numPr>
          <w:ilvl w:val="0"/>
          <w:numId w:val="3"/>
        </w:numPr>
        <w:suppressAutoHyphens/>
        <w:spacing w:line="276" w:lineRule="auto"/>
        <w:ind w:left="567" w:hanging="567"/>
        <w:rPr>
          <w:rFonts w:ascii="Arial Narrow" w:hAnsi="Arial Narrow" w:cs="Times New Roman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The Attorney is entitled to perform all legal and factual transactions that prove necessary or essential for the performance of this power of attorney.</w:t>
      </w:r>
    </w:p>
    <w:p w14:paraId="1C78F042" w14:textId="77777777" w:rsidR="008F5D10" w:rsidRPr="00AC7B71" w:rsidRDefault="008F5D10" w:rsidP="001048F6">
      <w:pPr>
        <w:pStyle w:val="WzorytekstWzory"/>
        <w:suppressAutoHyphens/>
        <w:spacing w:line="276" w:lineRule="auto"/>
        <w:rPr>
          <w:rFonts w:ascii="Arial Narrow" w:hAnsi="Arial Narrow" w:cs="Times New Roman"/>
          <w:sz w:val="22"/>
          <w:szCs w:val="20"/>
        </w:rPr>
      </w:pPr>
    </w:p>
    <w:p w14:paraId="66A5D8D5" w14:textId="77777777" w:rsidR="00267069" w:rsidRPr="00AC7B71" w:rsidRDefault="00267069" w:rsidP="00267069">
      <w:pPr>
        <w:pStyle w:val="WzorytekstWzory"/>
        <w:suppressAutoHyphens/>
        <w:spacing w:line="276" w:lineRule="auto"/>
        <w:jc w:val="center"/>
        <w:rPr>
          <w:rFonts w:ascii="Arial Narrow" w:hAnsi="Arial Narrow" w:cs="Times New Roman"/>
          <w:b/>
          <w:sz w:val="22"/>
          <w:szCs w:val="20"/>
        </w:rPr>
      </w:pPr>
      <w:r>
        <w:rPr>
          <w:rFonts w:ascii="Arial Narrow" w:hAnsi="Arial Narrow"/>
          <w:b/>
          <w:sz w:val="22"/>
          <w:szCs w:val="20"/>
        </w:rPr>
        <w:t>§ 2</w:t>
      </w:r>
    </w:p>
    <w:p w14:paraId="037C60D0" w14:textId="77777777" w:rsidR="008F5D10" w:rsidRPr="00AC7B71" w:rsidRDefault="008F5D10" w:rsidP="00AC7B71">
      <w:pPr>
        <w:pStyle w:val="WzorytekstWzory"/>
        <w:numPr>
          <w:ilvl w:val="0"/>
          <w:numId w:val="2"/>
        </w:numPr>
        <w:suppressAutoHyphens/>
        <w:spacing w:line="276" w:lineRule="auto"/>
        <w:ind w:left="567" w:hanging="567"/>
        <w:rPr>
          <w:rFonts w:ascii="Arial Narrow" w:hAnsi="Arial Narrow" w:cs="Times New Roman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 xml:space="preserve">This power of attorney does not authorise </w:t>
      </w:r>
      <w:r>
        <w:rPr>
          <w:rFonts w:ascii="Arial Narrow" w:hAnsi="Arial Narrow"/>
          <w:b/>
          <w:sz w:val="22"/>
          <w:szCs w:val="20"/>
        </w:rPr>
        <w:t>the Attorney</w:t>
      </w:r>
      <w:r>
        <w:rPr>
          <w:rFonts w:ascii="Arial Narrow" w:hAnsi="Arial Narrow"/>
          <w:sz w:val="22"/>
          <w:szCs w:val="20"/>
        </w:rPr>
        <w:t xml:space="preserve"> to grant substitute powers of attorney.</w:t>
      </w:r>
    </w:p>
    <w:p w14:paraId="559AC196" w14:textId="77777777" w:rsidR="001048F6" w:rsidRPr="00AC7B71" w:rsidRDefault="001048F6" w:rsidP="00AC7B71">
      <w:pPr>
        <w:pStyle w:val="WzorytekstWzory"/>
        <w:numPr>
          <w:ilvl w:val="0"/>
          <w:numId w:val="2"/>
        </w:numPr>
        <w:suppressAutoHyphens/>
        <w:spacing w:line="276" w:lineRule="auto"/>
        <w:ind w:left="567" w:hanging="567"/>
        <w:rPr>
          <w:rFonts w:ascii="Arial Narrow" w:hAnsi="Arial Narrow" w:cs="Times New Roman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Any amendments to this power of attorney must be made in writing under pain of nullity.</w:t>
      </w:r>
    </w:p>
    <w:p w14:paraId="2D016FE9" w14:textId="77777777" w:rsidR="008F5D10" w:rsidRPr="00AC7B71" w:rsidRDefault="001048F6" w:rsidP="00AC7B71">
      <w:pPr>
        <w:pStyle w:val="WzorytekstWzory"/>
        <w:numPr>
          <w:ilvl w:val="0"/>
          <w:numId w:val="2"/>
        </w:numPr>
        <w:suppressAutoHyphens/>
        <w:spacing w:line="276" w:lineRule="auto"/>
        <w:ind w:left="567" w:hanging="567"/>
        <w:rPr>
          <w:rFonts w:ascii="Arial Narrow" w:hAnsi="Arial Narrow" w:cs="Times New Roman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This power of attorney may be revoked at any time.</w:t>
      </w:r>
    </w:p>
    <w:p w14:paraId="2B2EFE02" w14:textId="77777777" w:rsidR="008F5D10" w:rsidRPr="00AC7B71" w:rsidRDefault="008F5D10" w:rsidP="00AC7B71">
      <w:pPr>
        <w:pStyle w:val="WzorytekstWzory"/>
        <w:numPr>
          <w:ilvl w:val="0"/>
          <w:numId w:val="2"/>
        </w:numPr>
        <w:suppressAutoHyphens/>
        <w:spacing w:line="276" w:lineRule="auto"/>
        <w:ind w:left="567" w:hanging="567"/>
        <w:rPr>
          <w:rFonts w:ascii="Arial Narrow" w:hAnsi="Arial Narrow" w:cs="Times New Roman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This power of attorney has been signed in two counterparts, one for each party.</w:t>
      </w:r>
    </w:p>
    <w:p w14:paraId="44D36DB1" w14:textId="77777777" w:rsidR="00267069" w:rsidRPr="00AC7B71" w:rsidRDefault="00267069" w:rsidP="001048F6">
      <w:pPr>
        <w:pStyle w:val="WzorytekstWzory"/>
        <w:suppressAutoHyphens/>
        <w:spacing w:line="276" w:lineRule="auto"/>
        <w:rPr>
          <w:rFonts w:ascii="Arial Narrow" w:hAnsi="Arial Narrow" w:cs="Times New Roman"/>
          <w:sz w:val="22"/>
          <w:szCs w:val="20"/>
        </w:rPr>
      </w:pPr>
    </w:p>
    <w:p w14:paraId="7E23E667" w14:textId="77777777" w:rsidR="001048F6" w:rsidRPr="00AC7B71" w:rsidRDefault="001048F6" w:rsidP="00267069">
      <w:pPr>
        <w:pStyle w:val="WzorytekstWzory"/>
        <w:suppressAutoHyphens/>
        <w:spacing w:line="276" w:lineRule="auto"/>
        <w:rPr>
          <w:rFonts w:ascii="Arial Narrow" w:hAnsi="Arial Narrow" w:cs="Times New Roman"/>
          <w:sz w:val="22"/>
          <w:szCs w:val="20"/>
        </w:rPr>
      </w:pPr>
    </w:p>
    <w:p w14:paraId="424B0C15" w14:textId="77777777" w:rsidR="008F5D10" w:rsidRPr="00AC7B71" w:rsidRDefault="00267069" w:rsidP="00267069">
      <w:pPr>
        <w:pStyle w:val="WzorytekstWzory"/>
        <w:tabs>
          <w:tab w:val="center" w:pos="2268"/>
          <w:tab w:val="center" w:pos="6804"/>
        </w:tabs>
        <w:suppressAutoHyphens/>
        <w:spacing w:line="276" w:lineRule="auto"/>
        <w:rPr>
          <w:rFonts w:ascii="Arial Narrow" w:hAnsi="Arial Narrow" w:cs="Times New Roman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  <w:t>…………………………….</w:t>
      </w:r>
    </w:p>
    <w:p w14:paraId="541B5579" w14:textId="77777777" w:rsidR="008F5D10" w:rsidRPr="00AC7B71" w:rsidRDefault="00A042CC" w:rsidP="00A042CC">
      <w:pPr>
        <w:pStyle w:val="WzorytekstWzory"/>
        <w:tabs>
          <w:tab w:val="center" w:pos="2268"/>
          <w:tab w:val="center" w:pos="6804"/>
        </w:tabs>
        <w:suppressAutoHyphens/>
        <w:spacing w:line="276" w:lineRule="auto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  <w:t>Principal</w:t>
      </w:r>
    </w:p>
    <w:p w14:paraId="37AAE69D" w14:textId="77777777" w:rsidR="00AC7B71" w:rsidRPr="00AC7B71" w:rsidRDefault="00AC7B71" w:rsidP="00267069">
      <w:pPr>
        <w:pStyle w:val="WzorytekstWzory"/>
        <w:tabs>
          <w:tab w:val="center" w:pos="2268"/>
          <w:tab w:val="center" w:pos="6804"/>
        </w:tabs>
        <w:suppressAutoHyphens/>
        <w:spacing w:line="276" w:lineRule="auto"/>
        <w:rPr>
          <w:rFonts w:ascii="Arial Narrow" w:hAnsi="Arial Narrow" w:cs="Times New Roman"/>
          <w:sz w:val="22"/>
          <w:szCs w:val="20"/>
        </w:rPr>
      </w:pPr>
    </w:p>
    <w:p w14:paraId="325DDED7" w14:textId="77777777" w:rsidR="00267069" w:rsidRPr="00AC7B71" w:rsidRDefault="00267069" w:rsidP="00AC7B71">
      <w:pPr>
        <w:pStyle w:val="WzorytekstWzory"/>
        <w:suppressAutoHyphens/>
        <w:spacing w:line="276" w:lineRule="auto"/>
        <w:rPr>
          <w:rFonts w:ascii="Arial Narrow" w:hAnsi="Arial Narrow" w:cs="Times New Roman"/>
          <w:i/>
          <w:sz w:val="22"/>
          <w:szCs w:val="20"/>
        </w:rPr>
      </w:pPr>
      <w:r>
        <w:rPr>
          <w:rFonts w:ascii="Arial Narrow" w:hAnsi="Arial Narrow"/>
          <w:i/>
          <w:sz w:val="22"/>
          <w:szCs w:val="20"/>
        </w:rPr>
        <w:t>I confirm the receipt:</w:t>
      </w:r>
    </w:p>
    <w:p w14:paraId="563AB4B9" w14:textId="77777777" w:rsidR="00267069" w:rsidRPr="00AC7B71" w:rsidRDefault="00267069" w:rsidP="00AC7B71">
      <w:pPr>
        <w:pStyle w:val="WzorytekstWzory"/>
        <w:suppressAutoHyphens/>
        <w:spacing w:line="276" w:lineRule="auto"/>
        <w:rPr>
          <w:rFonts w:ascii="Arial Narrow" w:hAnsi="Arial Narrow" w:cs="Times New Roman"/>
          <w:i/>
          <w:sz w:val="22"/>
          <w:szCs w:val="20"/>
        </w:rPr>
      </w:pPr>
    </w:p>
    <w:p w14:paraId="2533F626" w14:textId="77777777" w:rsidR="00267069" w:rsidRPr="00AC7B71" w:rsidRDefault="00267069" w:rsidP="00AC7B71">
      <w:pPr>
        <w:pStyle w:val="WzorytekstWzory"/>
        <w:suppressAutoHyphens/>
        <w:spacing w:line="276" w:lineRule="auto"/>
        <w:rPr>
          <w:rFonts w:ascii="Arial Narrow" w:hAnsi="Arial Narrow" w:cs="Times New Roman"/>
          <w:i/>
          <w:sz w:val="22"/>
          <w:szCs w:val="20"/>
        </w:rPr>
      </w:pPr>
    </w:p>
    <w:p w14:paraId="5576DA95" w14:textId="77777777" w:rsidR="008F5D10" w:rsidRPr="00AC7B71" w:rsidRDefault="001048F6" w:rsidP="00AC7B71">
      <w:pPr>
        <w:pStyle w:val="WzorytekstWzory"/>
        <w:suppressAutoHyphens/>
        <w:spacing w:line="276" w:lineRule="auto"/>
        <w:rPr>
          <w:rFonts w:ascii="Arial Narrow" w:hAnsi="Arial Narrow" w:cs="Times New Roman"/>
          <w:i/>
          <w:sz w:val="22"/>
          <w:szCs w:val="20"/>
        </w:rPr>
      </w:pPr>
      <w:r>
        <w:rPr>
          <w:rFonts w:ascii="Arial Narrow" w:hAnsi="Arial Narrow"/>
          <w:i/>
          <w:sz w:val="22"/>
          <w:szCs w:val="20"/>
        </w:rPr>
        <w:t>…………………………….</w:t>
      </w:r>
    </w:p>
    <w:p w14:paraId="4BAC6A9B" w14:textId="77777777" w:rsidR="00267069" w:rsidRPr="00AC7B71" w:rsidRDefault="001048F6" w:rsidP="00AC7B71">
      <w:pPr>
        <w:pStyle w:val="WzorytekstWzory"/>
        <w:suppressAutoHyphens/>
        <w:spacing w:line="276" w:lineRule="auto"/>
        <w:ind w:right="7088"/>
        <w:jc w:val="center"/>
        <w:rPr>
          <w:rFonts w:ascii="Arial Narrow" w:hAnsi="Arial Narrow" w:cs="Times New Roman"/>
          <w:i/>
          <w:sz w:val="22"/>
          <w:szCs w:val="20"/>
        </w:rPr>
      </w:pPr>
      <w:r>
        <w:rPr>
          <w:rFonts w:ascii="Arial Narrow" w:hAnsi="Arial Narrow"/>
          <w:i/>
          <w:sz w:val="22"/>
          <w:szCs w:val="20"/>
        </w:rPr>
        <w:t>Attorney</w:t>
      </w:r>
    </w:p>
    <w:sectPr w:rsidR="00267069" w:rsidRPr="00AC7B71" w:rsidSect="00AC7B71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A8F1C" w14:textId="77777777" w:rsidR="00BC5535" w:rsidRDefault="00BC5535" w:rsidP="002977B8">
      <w:pPr>
        <w:spacing w:after="0" w:line="240" w:lineRule="auto"/>
      </w:pPr>
      <w:r>
        <w:separator/>
      </w:r>
    </w:p>
  </w:endnote>
  <w:endnote w:type="continuationSeparator" w:id="0">
    <w:p w14:paraId="3ADA6433" w14:textId="77777777" w:rsidR="00BC5535" w:rsidRDefault="00BC5535" w:rsidP="0029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B4647" w14:textId="77777777" w:rsidR="00BC5535" w:rsidRDefault="00BC5535" w:rsidP="002977B8">
      <w:pPr>
        <w:spacing w:after="0" w:line="240" w:lineRule="auto"/>
      </w:pPr>
      <w:r>
        <w:separator/>
      </w:r>
    </w:p>
  </w:footnote>
  <w:footnote w:type="continuationSeparator" w:id="0">
    <w:p w14:paraId="71721917" w14:textId="77777777" w:rsidR="00BC5535" w:rsidRDefault="00BC5535" w:rsidP="0029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DC47" w14:textId="77777777" w:rsidR="002977B8" w:rsidRDefault="002977B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969012" wp14:editId="1821E8BF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3457D"/>
    <w:multiLevelType w:val="hybridMultilevel"/>
    <w:tmpl w:val="24DA0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369AB"/>
    <w:multiLevelType w:val="hybridMultilevel"/>
    <w:tmpl w:val="42BC8274"/>
    <w:lvl w:ilvl="0" w:tplc="1A2C90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187525"/>
    <w:multiLevelType w:val="hybridMultilevel"/>
    <w:tmpl w:val="D6D66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820CA"/>
    <w:multiLevelType w:val="hybridMultilevel"/>
    <w:tmpl w:val="8D1C0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10"/>
    <w:rsid w:val="00047F37"/>
    <w:rsid w:val="0006016E"/>
    <w:rsid w:val="000F7AE3"/>
    <w:rsid w:val="001048F6"/>
    <w:rsid w:val="00113997"/>
    <w:rsid w:val="001C78F4"/>
    <w:rsid w:val="00267069"/>
    <w:rsid w:val="002977B8"/>
    <w:rsid w:val="00386BA4"/>
    <w:rsid w:val="004C56B5"/>
    <w:rsid w:val="00694D33"/>
    <w:rsid w:val="008A61B7"/>
    <w:rsid w:val="008D1BCF"/>
    <w:rsid w:val="008F5D10"/>
    <w:rsid w:val="00A042CC"/>
    <w:rsid w:val="00A13F12"/>
    <w:rsid w:val="00AC7B71"/>
    <w:rsid w:val="00B47904"/>
    <w:rsid w:val="00BC5535"/>
    <w:rsid w:val="00BD116D"/>
    <w:rsid w:val="00EB1183"/>
    <w:rsid w:val="00FA24FA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EA4B"/>
  <w15:chartTrackingRefBased/>
  <w15:docId w15:val="{70E194BA-F415-4944-A01D-B6AD75D4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D10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Wzory">
    <w:name w:val="Wzory tekst (Wzory)"/>
    <w:basedOn w:val="Normalny"/>
    <w:uiPriority w:val="99"/>
    <w:rsid w:val="008F5D10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CharterITCPro-Regular" w:hAnsi="CharterITCPro-Regular" w:cs="CharterITCPro-Regular"/>
      <w:color w:val="000000"/>
      <w:sz w:val="18"/>
      <w:szCs w:val="18"/>
      <w:lang w:eastAsia="pl-PL" w:bidi="ar-SA"/>
    </w:rPr>
  </w:style>
  <w:style w:type="paragraph" w:customStyle="1" w:styleId="LegendaWzory">
    <w:name w:val="Legenda (Wzory)"/>
    <w:basedOn w:val="WzorytekstWzory"/>
    <w:uiPriority w:val="99"/>
    <w:rsid w:val="008F5D10"/>
    <w:pPr>
      <w:tabs>
        <w:tab w:val="center" w:pos="900"/>
        <w:tab w:val="center" w:pos="5460"/>
      </w:tabs>
    </w:pPr>
    <w:rPr>
      <w:sz w:val="16"/>
      <w:szCs w:val="16"/>
    </w:rPr>
  </w:style>
  <w:style w:type="paragraph" w:customStyle="1" w:styleId="WzoryTytu2Wzory">
    <w:name w:val="Wzory Tytuł 2 (Wzory)"/>
    <w:basedOn w:val="Normalny"/>
    <w:uiPriority w:val="99"/>
    <w:rsid w:val="008F5D10"/>
    <w:pPr>
      <w:widowControl w:val="0"/>
      <w:suppressAutoHyphens/>
      <w:autoSpaceDE w:val="0"/>
      <w:autoSpaceDN w:val="0"/>
      <w:adjustRightInd w:val="0"/>
      <w:spacing w:before="170" w:after="170" w:line="288" w:lineRule="auto"/>
      <w:jc w:val="center"/>
    </w:pPr>
    <w:rPr>
      <w:rFonts w:ascii="CharterITCPro-Regular" w:hAnsi="CharterITCPro-Regular" w:cs="CharterITCPro-Regular"/>
      <w:color w:val="000000"/>
      <w:sz w:val="20"/>
      <w:szCs w:val="20"/>
      <w:lang w:eastAsia="pl-PL" w:bidi="ar-SA"/>
    </w:rPr>
  </w:style>
  <w:style w:type="character" w:customStyle="1" w:styleId="B">
    <w:name w:val="B"/>
    <w:uiPriority w:val="99"/>
    <w:rsid w:val="008F5D10"/>
    <w:rPr>
      <w:b/>
      <w:bCs/>
      <w:vertAlign w:val="baseline"/>
    </w:rPr>
  </w:style>
  <w:style w:type="character" w:customStyle="1" w:styleId="I">
    <w:name w:val="I"/>
    <w:uiPriority w:val="99"/>
    <w:rsid w:val="008F5D1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7B8"/>
    <w:rPr>
      <w:rFonts w:ascii="Calibri" w:eastAsia="Times New Roman" w:hAnsi="Calibri" w:cs="Times New Roman"/>
      <w:lang w:val="en-GB" w:bidi="en-US"/>
    </w:rPr>
  </w:style>
  <w:style w:type="paragraph" w:styleId="Stopka">
    <w:name w:val="footer"/>
    <w:basedOn w:val="Normalny"/>
    <w:link w:val="StopkaZnak"/>
    <w:uiPriority w:val="99"/>
    <w:unhideWhenUsed/>
    <w:rsid w:val="0029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7B8"/>
    <w:rPr>
      <w:rFonts w:ascii="Calibri" w:eastAsia="Times New Roman" w:hAnsi="Calibri" w:cs="Times New Roman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Lenovo</cp:lastModifiedBy>
  <cp:revision>9</cp:revision>
  <dcterms:created xsi:type="dcterms:W3CDTF">2020-03-02T23:51:00Z</dcterms:created>
  <dcterms:modified xsi:type="dcterms:W3CDTF">2020-05-28T13:21:00Z</dcterms:modified>
</cp:coreProperties>
</file>